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BA" w:rsidRPr="00F46C05" w:rsidRDefault="00F548BA" w:rsidP="00F46C05">
      <w:pPr>
        <w:pStyle w:val="Heading1"/>
        <w:jc w:val="center"/>
        <w:rPr>
          <w:sz w:val="28"/>
        </w:rPr>
      </w:pPr>
      <w:bookmarkStart w:id="0" w:name="_GoBack"/>
      <w:bookmarkEnd w:id="0"/>
      <w:r w:rsidRPr="00F46C05">
        <w:rPr>
          <w:sz w:val="28"/>
        </w:rPr>
        <w:t>Company Backgrounder</w:t>
      </w:r>
    </w:p>
    <w:p w:rsidR="00F548BA" w:rsidRPr="00F46C05" w:rsidRDefault="00F548BA" w:rsidP="00F548BA">
      <w:pPr>
        <w:rPr>
          <w:sz w:val="20"/>
        </w:rPr>
      </w:pPr>
    </w:p>
    <w:p w:rsidR="00B31139" w:rsidRPr="00F46C05" w:rsidRDefault="00B31139" w:rsidP="00F548BA">
      <w:pPr>
        <w:pStyle w:val="Heading2"/>
        <w:rPr>
          <w:sz w:val="24"/>
        </w:rPr>
      </w:pPr>
      <w:r w:rsidRPr="00F46C05">
        <w:rPr>
          <w:sz w:val="24"/>
        </w:rPr>
        <w:t>About Us</w:t>
      </w:r>
    </w:p>
    <w:p w:rsidR="00F548BA" w:rsidRPr="00F46C05" w:rsidRDefault="00F548BA" w:rsidP="00F548BA">
      <w:pPr>
        <w:rPr>
          <w:sz w:val="20"/>
        </w:rPr>
      </w:pPr>
    </w:p>
    <w:p w:rsidR="0028462F" w:rsidRPr="00F46C05" w:rsidRDefault="0028462F" w:rsidP="00F46C05">
      <w:pPr>
        <w:pStyle w:val="BodyText"/>
      </w:pPr>
      <w:r w:rsidRPr="00F46C05">
        <w:t>Parallel Wireless is reimagining the wireless infrastructure market, enabling carriers, public safety, and enterprises to adopt a standards-based NFV</w:t>
      </w:r>
      <w:r w:rsidR="00B023A3" w:rsidRPr="00F46C05">
        <w:t xml:space="preserve"> </w:t>
      </w:r>
      <w:r w:rsidRPr="00F46C05">
        <w:t>and SDN-enabled architecture that dramatically reduces the cost and time-to</w:t>
      </w:r>
      <w:r w:rsidR="00634145" w:rsidRPr="00F46C05">
        <w:t>-market of building, expanding, and</w:t>
      </w:r>
      <w:r w:rsidRPr="00F46C05">
        <w:t xml:space="preserve"> maintaining cellular networks. The Parallel Wireless complete cloud-managed networking solution redefines</w:t>
      </w:r>
      <w:r w:rsidR="00634145" w:rsidRPr="00F46C05">
        <w:t xml:space="preserve"> the</w:t>
      </w:r>
      <w:r w:rsidRPr="00F46C05">
        <w:t xml:space="preserve"> economics of wireless rollouts as it reduces complexity, promotes advanced interoperability for multi-vendor, multi-technology HetNets, allows real-time network orchestration, and enables new services. Parallel Wireless’ approach accelerates the transition to cloud networking for wireless networks as it extends existing investments and improves how to optimize and maintain the RAN/EPC.</w:t>
      </w:r>
    </w:p>
    <w:p w:rsidR="0028462F" w:rsidRPr="00F46C05" w:rsidRDefault="0028462F" w:rsidP="00F46C05">
      <w:pPr>
        <w:pStyle w:val="BodyText"/>
      </w:pPr>
      <w:r w:rsidRPr="00F46C05">
        <w:t>This breakthrough technology is critical to deliver resilient coverage and capacity on demand, enable IoT, and provide optimized user experience while lowering the cost of video and multimedia distribution over cellular. The largest LTE provider in Europe has teamed up with Parallel Wireless to deliver reliable coverage to 1,500 rural sites by 2017</w:t>
      </w:r>
      <w:r w:rsidR="00B023A3" w:rsidRPr="00F46C05">
        <w:t>,</w:t>
      </w:r>
      <w:r w:rsidRPr="00F46C05">
        <w:t xml:space="preserve"> making it the largest outdoor small cell deployment worldwide. It is made possible by ease of deployment and </w:t>
      </w:r>
      <w:r w:rsidR="00B023A3" w:rsidRPr="00F46C05">
        <w:t>auto-</w:t>
      </w:r>
      <w:r w:rsidRPr="00F46C05">
        <w:t xml:space="preserve">configuration and on-going optimization – the foundation that Parallel Wireless innovation is built on. </w:t>
      </w:r>
    </w:p>
    <w:p w:rsidR="0028462F" w:rsidRPr="00F46C05" w:rsidRDefault="0028462F" w:rsidP="00F46C05">
      <w:pPr>
        <w:pStyle w:val="BodyText"/>
      </w:pPr>
      <w:r w:rsidRPr="00F46C05">
        <w:t>The Parallel Wireless team has experience building every component of the cellular network across 2G, 3G, and 4G. For the past three years, this team has been reimagining the architecture of the cellular RAN to make deploying and maintaining any G networks</w:t>
      </w:r>
      <w:r w:rsidR="00B023A3" w:rsidRPr="00F46C05">
        <w:t>,</w:t>
      </w:r>
      <w:r w:rsidRPr="00F46C05">
        <w:t xml:space="preserve"> including 5G HetNets</w:t>
      </w:r>
      <w:r w:rsidR="00B023A3" w:rsidRPr="00F46C05">
        <w:t>,</w:t>
      </w:r>
      <w:r w:rsidRPr="00F46C05">
        <w:t xml:space="preserve"> as easy and cost-effective as enterprise Wi-Fi networks.</w:t>
      </w:r>
    </w:p>
    <w:p w:rsidR="0028462F" w:rsidRPr="00F46C05" w:rsidRDefault="0028462F" w:rsidP="0028462F">
      <w:pPr>
        <w:spacing w:after="0" w:line="276" w:lineRule="auto"/>
        <w:jc w:val="both"/>
        <w:rPr>
          <w:rFonts w:ascii="Times New Roman" w:hAnsi="Times New Roman" w:cs="Times New Roman"/>
          <w:color w:val="000000"/>
          <w:szCs w:val="24"/>
        </w:rPr>
      </w:pPr>
      <w:r w:rsidRPr="00F46C05">
        <w:rPr>
          <w:rFonts w:ascii="Times New Roman" w:hAnsi="Times New Roman" w:cs="Times New Roman"/>
          <w:color w:val="000000"/>
          <w:szCs w:val="24"/>
        </w:rPr>
        <w:t>Parallel Wireless’ innovation and excell</w:t>
      </w:r>
      <w:r w:rsidR="008D6E6A">
        <w:rPr>
          <w:rFonts w:ascii="Times New Roman" w:hAnsi="Times New Roman" w:cs="Times New Roman"/>
          <w:color w:val="000000"/>
          <w:szCs w:val="24"/>
        </w:rPr>
        <w:t>ence has been recognized with 1</w:t>
      </w:r>
      <w:r w:rsidR="00E05D65">
        <w:rPr>
          <w:rFonts w:ascii="Times New Roman" w:hAnsi="Times New Roman" w:cs="Times New Roman"/>
          <w:color w:val="000000"/>
          <w:szCs w:val="24"/>
        </w:rPr>
        <w:t>5</w:t>
      </w:r>
      <w:r w:rsidRPr="00F46C05">
        <w:rPr>
          <w:rFonts w:ascii="Times New Roman" w:hAnsi="Times New Roman" w:cs="Times New Roman"/>
          <w:color w:val="000000"/>
          <w:szCs w:val="24"/>
        </w:rPr>
        <w:t xml:space="preserve"> industry awards </w:t>
      </w:r>
      <w:r w:rsidR="008D6E6A">
        <w:rPr>
          <w:rFonts w:ascii="Times New Roman" w:hAnsi="Times New Roman" w:cs="Times New Roman"/>
          <w:color w:val="000000"/>
          <w:szCs w:val="24"/>
        </w:rPr>
        <w:t>since 2014</w:t>
      </w:r>
      <w:r w:rsidRPr="00F46C05">
        <w:rPr>
          <w:rFonts w:ascii="Times New Roman" w:hAnsi="Times New Roman" w:cs="Times New Roman"/>
          <w:color w:val="000000"/>
          <w:szCs w:val="24"/>
        </w:rPr>
        <w:t>. Parallel Wireless has also been named by Fi</w:t>
      </w:r>
      <w:r w:rsidR="00B023A3" w:rsidRPr="00F46C05">
        <w:rPr>
          <w:rFonts w:ascii="Times New Roman" w:hAnsi="Times New Roman" w:cs="Times New Roman"/>
          <w:color w:val="000000"/>
          <w:szCs w:val="24"/>
        </w:rPr>
        <w:t>erce Wireless to its “Fierce 15”</w:t>
      </w:r>
      <w:r w:rsidRPr="00F46C05">
        <w:rPr>
          <w:rFonts w:ascii="Times New Roman" w:hAnsi="Times New Roman" w:cs="Times New Roman"/>
          <w:color w:val="000000"/>
          <w:szCs w:val="24"/>
        </w:rPr>
        <w:t xml:space="preserve"> list which highlights top emerging technology startups of great potential. For more information, please visit </w:t>
      </w:r>
      <w:hyperlink r:id="rId8" w:history="1">
        <w:r w:rsidRPr="00F46C05">
          <w:rPr>
            <w:rStyle w:val="Hyperlink"/>
            <w:rFonts w:ascii="Times New Roman" w:hAnsi="Times New Roman" w:cs="Times New Roman"/>
            <w:szCs w:val="24"/>
          </w:rPr>
          <w:t>www.parallelwireless.com</w:t>
        </w:r>
      </w:hyperlink>
      <w:r w:rsidRPr="00F46C05">
        <w:rPr>
          <w:rFonts w:ascii="Times New Roman" w:hAnsi="Times New Roman" w:cs="Times New Roman"/>
          <w:color w:val="000000"/>
          <w:szCs w:val="24"/>
        </w:rPr>
        <w:t>.</w:t>
      </w:r>
    </w:p>
    <w:p w:rsidR="00724D48" w:rsidRPr="00F46C05" w:rsidRDefault="006F2603" w:rsidP="00D2795D">
      <w:pPr>
        <w:spacing w:line="276" w:lineRule="auto"/>
        <w:jc w:val="both"/>
        <w:rPr>
          <w:rFonts w:ascii="Calibri" w:eastAsia="Times New Roman" w:hAnsi="Calibri"/>
          <w:b/>
          <w:color w:val="000000"/>
          <w:sz w:val="20"/>
          <w:szCs w:val="21"/>
          <w:u w:val="single"/>
        </w:rPr>
      </w:pPr>
      <w:r w:rsidRPr="00F46C05">
        <w:rPr>
          <w:rFonts w:ascii="Calibri" w:eastAsia="Times New Roman" w:hAnsi="Calibri"/>
          <w:color w:val="000000"/>
          <w:sz w:val="20"/>
          <w:szCs w:val="21"/>
        </w:rPr>
        <w:br/>
      </w:r>
      <w:r w:rsidR="00724D48" w:rsidRPr="00F46C05">
        <w:rPr>
          <w:rStyle w:val="Heading2Char"/>
          <w:sz w:val="24"/>
        </w:rPr>
        <w:t>Product Offerings</w:t>
      </w:r>
    </w:p>
    <w:p w:rsidR="00CD3FB5" w:rsidRPr="00F46C05" w:rsidRDefault="00CD3FB5" w:rsidP="0060695E">
      <w:pPr>
        <w:spacing w:after="0" w:line="240" w:lineRule="auto"/>
        <w:rPr>
          <w:rFonts w:ascii="Times New Roman" w:eastAsia="Times New Roman" w:hAnsi="Times New Roman" w:cs="Times New Roman"/>
          <w:sz w:val="24"/>
          <w:szCs w:val="27"/>
        </w:rPr>
      </w:pPr>
    </w:p>
    <w:p w:rsidR="00D22FA4" w:rsidRPr="00F46C05" w:rsidRDefault="0060695E" w:rsidP="00F46C05">
      <w:pPr>
        <w:spacing w:line="276" w:lineRule="auto"/>
        <w:jc w:val="both"/>
        <w:rPr>
          <w:rFonts w:ascii="Times New Roman" w:hAnsi="Times New Roman" w:cs="Times New Roman"/>
          <w:szCs w:val="24"/>
        </w:rPr>
      </w:pPr>
      <w:r w:rsidRPr="00F46C05">
        <w:rPr>
          <w:rFonts w:ascii="Times New Roman" w:eastAsia="Times New Roman" w:hAnsi="Times New Roman" w:cs="Times New Roman"/>
          <w:szCs w:val="24"/>
        </w:rPr>
        <w:t xml:space="preserve">Parallel Wireless products are designed to </w:t>
      </w:r>
      <w:r w:rsidRPr="00F46C05">
        <w:rPr>
          <w:rFonts w:ascii="Times New Roman" w:eastAsia="Times New Roman" w:hAnsi="Times New Roman" w:cs="Times New Roman"/>
          <w:color w:val="000000"/>
          <w:szCs w:val="24"/>
        </w:rPr>
        <w:t>make carrier-grade RAN deployments as easy and cost-effective as Wi-Fi</w:t>
      </w:r>
      <w:r w:rsidR="00A518A9" w:rsidRPr="00F46C05">
        <w:rPr>
          <w:rFonts w:ascii="Times New Roman" w:eastAsia="Times New Roman" w:hAnsi="Times New Roman" w:cs="Times New Roman"/>
          <w:color w:val="000000"/>
          <w:szCs w:val="24"/>
        </w:rPr>
        <w:t xml:space="preserve"> by </w:t>
      </w:r>
      <w:r w:rsidRPr="00F46C05">
        <w:rPr>
          <w:rFonts w:ascii="Times New Roman" w:eastAsia="Times New Roman" w:hAnsi="Times New Roman" w:cs="Times New Roman"/>
          <w:szCs w:val="24"/>
        </w:rPr>
        <w:t>eliminat</w:t>
      </w:r>
      <w:r w:rsidR="00A518A9" w:rsidRPr="00F46C05">
        <w:rPr>
          <w:rFonts w:ascii="Times New Roman" w:eastAsia="Times New Roman" w:hAnsi="Times New Roman" w:cs="Times New Roman"/>
          <w:szCs w:val="24"/>
        </w:rPr>
        <w:t xml:space="preserve">ing RAN network complexity </w:t>
      </w:r>
      <w:r w:rsidRPr="00F46C05">
        <w:rPr>
          <w:rFonts w:ascii="Times New Roman" w:eastAsia="Times New Roman" w:hAnsi="Times New Roman" w:cs="Times New Roman"/>
          <w:szCs w:val="24"/>
        </w:rPr>
        <w:t>and reduc</w:t>
      </w:r>
      <w:r w:rsidR="00A518A9" w:rsidRPr="00F46C05">
        <w:rPr>
          <w:rFonts w:ascii="Times New Roman" w:eastAsia="Times New Roman" w:hAnsi="Times New Roman" w:cs="Times New Roman"/>
          <w:szCs w:val="24"/>
        </w:rPr>
        <w:t>ing</w:t>
      </w:r>
      <w:r w:rsidRPr="00F46C05">
        <w:rPr>
          <w:rFonts w:ascii="Times New Roman" w:eastAsia="Times New Roman" w:hAnsi="Times New Roman" w:cs="Times New Roman"/>
          <w:szCs w:val="24"/>
        </w:rPr>
        <w:t xml:space="preserve"> maintenance costs. </w:t>
      </w:r>
    </w:p>
    <w:p w:rsidR="00F11E53" w:rsidRPr="00F46C05" w:rsidRDefault="00476B67" w:rsidP="00F46C05">
      <w:pPr>
        <w:pStyle w:val="ListParagraph"/>
        <w:numPr>
          <w:ilvl w:val="0"/>
          <w:numId w:val="2"/>
        </w:numPr>
        <w:spacing w:line="276" w:lineRule="auto"/>
        <w:jc w:val="both"/>
        <w:rPr>
          <w:rFonts w:ascii="Times New Roman" w:eastAsia="Times New Roman" w:hAnsi="Times New Roman" w:cs="Times New Roman"/>
          <w:color w:val="000000"/>
          <w:szCs w:val="24"/>
        </w:rPr>
      </w:pPr>
      <w:r w:rsidRPr="00F46C05">
        <w:rPr>
          <w:rFonts w:ascii="Times New Roman" w:hAnsi="Times New Roman" w:cs="Times New Roman"/>
          <w:b/>
          <w:szCs w:val="24"/>
        </w:rPr>
        <w:t>HetNet Gateway</w:t>
      </w:r>
      <w:r w:rsidR="00EA0C0B" w:rsidRPr="00F46C05">
        <w:rPr>
          <w:rFonts w:ascii="Times New Roman" w:hAnsi="Times New Roman" w:cs="Times New Roman"/>
          <w:b/>
          <w:szCs w:val="24"/>
        </w:rPr>
        <w:t xml:space="preserve"> </w:t>
      </w:r>
      <w:r w:rsidR="00EA0C0B" w:rsidRPr="00F46C05">
        <w:rPr>
          <w:rFonts w:ascii="Times New Roman" w:hAnsi="Times New Roman" w:cs="Times New Roman"/>
          <w:szCs w:val="24"/>
        </w:rPr>
        <w:t xml:space="preserve">(HNG) </w:t>
      </w:r>
      <w:r w:rsidR="00634145" w:rsidRPr="00F46C05">
        <w:rPr>
          <w:rFonts w:ascii="Times New Roman" w:hAnsi="Times New Roman" w:cs="Times New Roman"/>
          <w:szCs w:val="24"/>
        </w:rPr>
        <w:t>is the industry’s first carrier-grade, NFV/SDN-based, 3GPP compliant RAN orchestrator that enables hyperconnectivity by unifying any technology (3G, 4G, Wi-Fi) and any vendor RAN to present it as one common interface to the core</w:t>
      </w:r>
      <w:r w:rsidR="00EA0C0B" w:rsidRPr="00F46C05">
        <w:rPr>
          <w:rFonts w:ascii="Times New Roman" w:hAnsi="Times New Roman" w:cs="Times New Roman"/>
          <w:szCs w:val="24"/>
        </w:rPr>
        <w:t>. HNG logically sits between</w:t>
      </w:r>
      <w:r w:rsidR="00634145" w:rsidRPr="00F46C05">
        <w:rPr>
          <w:rFonts w:ascii="Times New Roman" w:hAnsi="Times New Roman" w:cs="Times New Roman"/>
          <w:szCs w:val="24"/>
        </w:rPr>
        <w:t xml:space="preserve"> the</w:t>
      </w:r>
      <w:r w:rsidR="00EA0C0B" w:rsidRPr="00F46C05">
        <w:rPr>
          <w:rFonts w:ascii="Times New Roman" w:hAnsi="Times New Roman" w:cs="Times New Roman"/>
          <w:szCs w:val="24"/>
        </w:rPr>
        <w:t xml:space="preserve"> RAN and core and abstracts RAN on COTS hardware while making RAN self</w:t>
      </w:r>
      <w:r w:rsidR="00B023A3" w:rsidRPr="00F46C05">
        <w:rPr>
          <w:rFonts w:ascii="Times New Roman" w:hAnsi="Times New Roman" w:cs="Times New Roman"/>
          <w:szCs w:val="24"/>
        </w:rPr>
        <w:t>-configuring, self-optimizing, and</w:t>
      </w:r>
      <w:r w:rsidR="00EA0C0B" w:rsidRPr="00F46C05">
        <w:rPr>
          <w:rFonts w:ascii="Times New Roman" w:hAnsi="Times New Roman" w:cs="Times New Roman"/>
          <w:szCs w:val="24"/>
        </w:rPr>
        <w:t xml:space="preserve"> self-healing. HNG virtualizes the RAN interfaces to manage all RAN configurations in real-time while abstracting RAN changes from the packet core network and packet core network changes from the RAN. This solution uses standard backhaul and orchestrates a resilient mesh across the various backhaul elements</w:t>
      </w:r>
      <w:r w:rsidR="00B023A3" w:rsidRPr="00F46C05">
        <w:rPr>
          <w:rFonts w:ascii="Times New Roman" w:hAnsi="Times New Roman" w:cs="Times New Roman"/>
          <w:szCs w:val="24"/>
        </w:rPr>
        <w:t>. To provide hyperconnectivity and</w:t>
      </w:r>
      <w:r w:rsidR="00EA0C0B" w:rsidRPr="00F46C05">
        <w:rPr>
          <w:rFonts w:ascii="Times New Roman" w:hAnsi="Times New Roman" w:cs="Times New Roman"/>
          <w:szCs w:val="24"/>
        </w:rPr>
        <w:t xml:space="preserve"> to manage RAN in real-time, HNG combines </w:t>
      </w:r>
      <w:r w:rsidR="00EA0C0B" w:rsidRPr="00F46C05">
        <w:rPr>
          <w:rFonts w:ascii="Times New Roman" w:hAnsi="Times New Roman" w:cs="Times New Roman"/>
          <w:szCs w:val="24"/>
        </w:rPr>
        <w:lastRenderedPageBreak/>
        <w:t xml:space="preserve">these virtualized network functions: X2 Gateway, MOCN, ePDG, TWAG/SaMOG, </w:t>
      </w:r>
      <w:r w:rsidR="00A518A9" w:rsidRPr="00F46C05">
        <w:rPr>
          <w:rFonts w:ascii="Times New Roman" w:hAnsi="Times New Roman" w:cs="Times New Roman"/>
          <w:szCs w:val="24"/>
        </w:rPr>
        <w:t xml:space="preserve">real-time multi-technology </w:t>
      </w:r>
      <w:r w:rsidR="00EA0C0B" w:rsidRPr="00F46C05">
        <w:rPr>
          <w:rFonts w:ascii="Times New Roman" w:hAnsi="Times New Roman" w:cs="Times New Roman"/>
          <w:szCs w:val="24"/>
        </w:rPr>
        <w:t xml:space="preserve">SON, edge/cell site aggregation, Small Cell GW/HeNBGW, Security GW, eHRPD, Local Breakout, IoT Enabler, MBMS Enabler, Analytics. </w:t>
      </w:r>
      <w:r w:rsidR="0084719F" w:rsidRPr="00F46C05">
        <w:rPr>
          <w:rFonts w:ascii="Times New Roman" w:hAnsi="Times New Roman" w:cs="Times New Roman"/>
          <w:szCs w:val="24"/>
        </w:rPr>
        <w:t xml:space="preserve">Also virtualized on HNG is a multi-technology C-RAN. By virtualizing both C-RAN and SON on the same platform, HNG creates a coordinated system that provides centralized and elastic scheduling over standard X2. </w:t>
      </w:r>
      <w:r w:rsidR="00EA0C0B" w:rsidRPr="00F46C05">
        <w:rPr>
          <w:rFonts w:ascii="Times New Roman" w:hAnsi="Times New Roman" w:cs="Times New Roman"/>
          <w:szCs w:val="24"/>
        </w:rPr>
        <w:t xml:space="preserve">As a result of enabling </w:t>
      </w:r>
      <w:r w:rsidR="00B023A3" w:rsidRPr="00F46C05">
        <w:rPr>
          <w:rFonts w:ascii="Times New Roman" w:hAnsi="Times New Roman" w:cs="Times New Roman"/>
          <w:szCs w:val="24"/>
        </w:rPr>
        <w:t>RAN hyperconnectivity</w:t>
      </w:r>
      <w:r w:rsidR="00EA0C0B" w:rsidRPr="00F46C05">
        <w:rPr>
          <w:rFonts w:ascii="Times New Roman" w:hAnsi="Times New Roman" w:cs="Times New Roman"/>
          <w:szCs w:val="24"/>
        </w:rPr>
        <w:t>, SPs can</w:t>
      </w:r>
      <w:r w:rsidR="00634145" w:rsidRPr="00F46C05">
        <w:rPr>
          <w:rFonts w:ascii="Times New Roman" w:hAnsi="Times New Roman" w:cs="Times New Roman"/>
          <w:szCs w:val="24"/>
        </w:rPr>
        <w:t xml:space="preserve"> deliver higher device density and </w:t>
      </w:r>
      <w:r w:rsidR="00EA0C0B" w:rsidRPr="00F46C05">
        <w:rPr>
          <w:rFonts w:ascii="Times New Roman" w:hAnsi="Times New Roman" w:cs="Times New Roman"/>
          <w:szCs w:val="24"/>
        </w:rPr>
        <w:t xml:space="preserve">build or grow RAN at much lower cost, making cellular </w:t>
      </w:r>
      <w:r w:rsidR="00634145" w:rsidRPr="00F46C05">
        <w:rPr>
          <w:rFonts w:ascii="Times New Roman" w:eastAsia="Times New Roman" w:hAnsi="Times New Roman" w:cs="Times New Roman"/>
          <w:color w:val="000000"/>
          <w:szCs w:val="24"/>
        </w:rPr>
        <w:t xml:space="preserve">deployments as easy </w:t>
      </w:r>
      <w:r w:rsidR="006B7869" w:rsidRPr="00F46C05">
        <w:rPr>
          <w:rFonts w:ascii="Times New Roman" w:eastAsia="Times New Roman" w:hAnsi="Times New Roman" w:cs="Times New Roman"/>
          <w:color w:val="000000"/>
          <w:szCs w:val="24"/>
        </w:rPr>
        <w:t>as enterprise Wi-Fi.</w:t>
      </w:r>
    </w:p>
    <w:p w:rsidR="00F11E53" w:rsidRPr="00F46C05" w:rsidRDefault="006B7869" w:rsidP="00F46C05">
      <w:pPr>
        <w:pStyle w:val="ListParagraph"/>
        <w:numPr>
          <w:ilvl w:val="0"/>
          <w:numId w:val="2"/>
        </w:numPr>
        <w:spacing w:after="0" w:line="276" w:lineRule="auto"/>
        <w:jc w:val="both"/>
        <w:rPr>
          <w:rFonts w:ascii="Times New Roman" w:hAnsi="Times New Roman" w:cs="Times New Roman"/>
          <w:szCs w:val="24"/>
        </w:rPr>
      </w:pPr>
      <w:r w:rsidRPr="00F46C05">
        <w:rPr>
          <w:rFonts w:ascii="Times New Roman" w:hAnsi="Times New Roman" w:cs="Times New Roman"/>
          <w:b/>
          <w:szCs w:val="24"/>
        </w:rPr>
        <w:t xml:space="preserve">CONVERGED WIRELESS SYSTEM (CWS) </w:t>
      </w:r>
      <w:r w:rsidR="0025524B" w:rsidRPr="00F46C05">
        <w:rPr>
          <w:rFonts w:ascii="Times New Roman" w:hAnsi="Times New Roman" w:cs="Times New Roman"/>
          <w:szCs w:val="24"/>
        </w:rPr>
        <w:t>is a software-defined, multi</w:t>
      </w:r>
      <w:r w:rsidR="0028462F" w:rsidRPr="00F46C05">
        <w:rPr>
          <w:rFonts w:ascii="Times New Roman" w:hAnsi="Times New Roman" w:cs="Times New Roman"/>
          <w:szCs w:val="24"/>
        </w:rPr>
        <w:t>-</w:t>
      </w:r>
      <w:r w:rsidR="0025524B" w:rsidRPr="00F46C05">
        <w:rPr>
          <w:rFonts w:ascii="Times New Roman" w:hAnsi="Times New Roman" w:cs="Times New Roman"/>
          <w:szCs w:val="24"/>
        </w:rPr>
        <w:t>mode, multi</w:t>
      </w:r>
      <w:r w:rsidR="0028462F" w:rsidRPr="00F46C05">
        <w:rPr>
          <w:rFonts w:ascii="Times New Roman" w:hAnsi="Times New Roman" w:cs="Times New Roman"/>
          <w:szCs w:val="24"/>
        </w:rPr>
        <w:t>-</w:t>
      </w:r>
      <w:r w:rsidR="0025524B" w:rsidRPr="00F46C05">
        <w:rPr>
          <w:rFonts w:ascii="Times New Roman" w:hAnsi="Times New Roman" w:cs="Times New Roman"/>
          <w:szCs w:val="24"/>
        </w:rPr>
        <w:t>band base station. It leverage</w:t>
      </w:r>
      <w:r w:rsidR="00634145" w:rsidRPr="00F46C05">
        <w:rPr>
          <w:rFonts w:ascii="Times New Roman" w:hAnsi="Times New Roman" w:cs="Times New Roman"/>
          <w:szCs w:val="24"/>
        </w:rPr>
        <w:t>s</w:t>
      </w:r>
      <w:r w:rsidR="0025524B" w:rsidRPr="00F46C05">
        <w:rPr>
          <w:rFonts w:ascii="Times New Roman" w:hAnsi="Times New Roman" w:cs="Times New Roman"/>
          <w:szCs w:val="24"/>
        </w:rPr>
        <w:t xml:space="preserve"> the latest silicon to support 3G, 4G, and Wi-Fi and integrates flexible backhaul (including wireless</w:t>
      </w:r>
      <w:r w:rsidR="0028462F" w:rsidRPr="00F46C05">
        <w:rPr>
          <w:rFonts w:ascii="Times New Roman" w:hAnsi="Times New Roman" w:cs="Times New Roman"/>
          <w:szCs w:val="24"/>
        </w:rPr>
        <w:t xml:space="preserve"> SDN mesh</w:t>
      </w:r>
      <w:r w:rsidR="0025524B" w:rsidRPr="00F46C05">
        <w:rPr>
          <w:rFonts w:ascii="Times New Roman" w:hAnsi="Times New Roman" w:cs="Times New Roman"/>
          <w:szCs w:val="24"/>
        </w:rPr>
        <w:t>) all in the same form factor to deliver instant, reliable, and cost-effective coverage anywhere. The nodes are self-configured and self-managed via HetNet Gateway to enable easy and cost-effective deployments. Self-orchestration enabled by HNG provides hands-free maintenance of CWS’ with SON-based interference mitigation for access and backhaul, SON-controlled dynamic RF power adjustment, and software-defined radio (SDR) capabilities that future-proof CWS’ for additional bands or band reconfigurations. CWS provides resilient coverage indoors and out with flexible deployment options and lowers overall TCO.</w:t>
      </w:r>
    </w:p>
    <w:p w:rsidR="001F67CF" w:rsidRDefault="006B7869" w:rsidP="001F67CF">
      <w:pPr>
        <w:pStyle w:val="ListParagraph"/>
        <w:numPr>
          <w:ilvl w:val="0"/>
          <w:numId w:val="2"/>
        </w:numPr>
        <w:spacing w:line="276" w:lineRule="auto"/>
        <w:jc w:val="both"/>
        <w:rPr>
          <w:rFonts w:ascii="Times New Roman" w:hAnsi="Times New Roman" w:cs="Times New Roman"/>
          <w:szCs w:val="24"/>
        </w:rPr>
      </w:pPr>
      <w:r w:rsidRPr="00F46C05">
        <w:rPr>
          <w:rFonts w:ascii="Times New Roman" w:hAnsi="Times New Roman" w:cs="Times New Roman"/>
          <w:b/>
          <w:szCs w:val="24"/>
        </w:rPr>
        <w:t xml:space="preserve">UNI-MANAGE </w:t>
      </w:r>
      <w:r w:rsidRPr="00F46C05">
        <w:rPr>
          <w:rFonts w:ascii="Times New Roman" w:hAnsi="Times New Roman" w:cs="Times New Roman"/>
          <w:szCs w:val="24"/>
        </w:rPr>
        <w:t xml:space="preserve">is a software based Element Management System (EMS) for the CWS and </w:t>
      </w:r>
      <w:r w:rsidR="00750A8E" w:rsidRPr="00F46C05">
        <w:rPr>
          <w:rFonts w:ascii="Times New Roman" w:hAnsi="Times New Roman" w:cs="Times New Roman"/>
          <w:szCs w:val="24"/>
        </w:rPr>
        <w:t>HNG</w:t>
      </w:r>
      <w:r w:rsidRPr="00F46C05">
        <w:rPr>
          <w:rFonts w:ascii="Times New Roman" w:hAnsi="Times New Roman" w:cs="Times New Roman"/>
          <w:szCs w:val="24"/>
        </w:rPr>
        <w:t xml:space="preserve"> components and provides a web based user interface (UI) to configure, manage, and monitor the network elements.</w:t>
      </w:r>
    </w:p>
    <w:p w:rsidR="001F67CF" w:rsidRPr="001F67CF" w:rsidRDefault="001F67CF" w:rsidP="001F67CF">
      <w:pPr>
        <w:spacing w:line="276" w:lineRule="auto"/>
        <w:jc w:val="both"/>
        <w:rPr>
          <w:rFonts w:ascii="Times New Roman" w:hAnsi="Times New Roman" w:cs="Times New Roman"/>
          <w:szCs w:val="24"/>
        </w:rPr>
      </w:pPr>
    </w:p>
    <w:p w:rsidR="0060695E" w:rsidRDefault="001F67CF" w:rsidP="001F67CF">
      <w:pPr>
        <w:pStyle w:val="Heading2"/>
        <w:rPr>
          <w:rFonts w:eastAsia="Times New Roman"/>
          <w:sz w:val="24"/>
        </w:rPr>
      </w:pPr>
      <w:r w:rsidRPr="001F67CF">
        <w:rPr>
          <w:rFonts w:eastAsia="Times New Roman"/>
          <w:sz w:val="24"/>
        </w:rPr>
        <w:t>Network Solution Overview</w:t>
      </w:r>
    </w:p>
    <w:p w:rsidR="001F67CF" w:rsidRDefault="001F67CF" w:rsidP="00E2762F">
      <w:pPr>
        <w:pStyle w:val="NoSpacing"/>
        <w:spacing w:after="160" w:line="259" w:lineRule="auto"/>
        <w:rPr>
          <w:noProof/>
        </w:rPr>
      </w:pPr>
      <w:r>
        <w:rPr>
          <w:noProof/>
        </w:rPr>
        <w:drawing>
          <wp:inline distT="0" distB="0" distL="0" distR="0" wp14:anchorId="4F0FB637">
            <wp:extent cx="5772647" cy="3305175"/>
            <wp:effectExtent l="57150" t="57150" r="114300"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5" t="1672" r="694" b="1672"/>
                    <a:stretch/>
                  </pic:blipFill>
                  <pic:spPr bwMode="auto">
                    <a:xfrm>
                      <a:off x="0" y="0"/>
                      <a:ext cx="5773728" cy="3305794"/>
                    </a:xfrm>
                    <a:prstGeom prst="rect">
                      <a:avLst/>
                    </a:prstGeom>
                    <a:noFill/>
                    <a:ln w="9525" cap="flat" cmpd="sng" algn="ctr">
                      <a:solidFill>
                        <a:sysClr val="window" lastClr="FFFFFF">
                          <a:lumMod val="85000"/>
                        </a:sysClr>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6172D1" w:rsidRDefault="006172D1" w:rsidP="006172D1"/>
    <w:p w:rsidR="00E2762F" w:rsidRPr="006172D1" w:rsidRDefault="00E2762F" w:rsidP="006172D1"/>
    <w:p w:rsidR="00CD3FB5" w:rsidRPr="00F46C05" w:rsidRDefault="00CD0C4E" w:rsidP="00F548BA">
      <w:pPr>
        <w:pStyle w:val="Heading2"/>
        <w:rPr>
          <w:rFonts w:eastAsia="Times New Roman"/>
          <w:sz w:val="24"/>
        </w:rPr>
      </w:pPr>
      <w:r w:rsidRPr="00F46C05">
        <w:rPr>
          <w:rFonts w:eastAsia="Times New Roman"/>
          <w:sz w:val="24"/>
        </w:rPr>
        <w:t>Leadership</w:t>
      </w:r>
      <w:r w:rsidR="00786507" w:rsidRPr="00F46C05">
        <w:rPr>
          <w:rFonts w:eastAsia="Times New Roman"/>
          <w:sz w:val="24"/>
        </w:rPr>
        <w:t xml:space="preserve"> Team </w:t>
      </w:r>
    </w:p>
    <w:p w:rsidR="00F548BA" w:rsidRPr="00F46C05" w:rsidRDefault="00F548BA" w:rsidP="00F548BA">
      <w:pPr>
        <w:rPr>
          <w:sz w:val="20"/>
        </w:rPr>
      </w:pPr>
    </w:p>
    <w:p w:rsidR="009B1575" w:rsidRPr="00F46C05" w:rsidRDefault="009B1575" w:rsidP="00F548BA">
      <w:pPr>
        <w:rPr>
          <w:sz w:val="20"/>
        </w:rPr>
      </w:pPr>
      <w:r w:rsidRPr="00F46C05">
        <w:rPr>
          <w:rFonts w:ascii="Times New Roman" w:eastAsia="Times New Roman" w:hAnsi="Times New Roman" w:cs="Times New Roman"/>
          <w:b/>
          <w:color w:val="000000"/>
          <w:szCs w:val="24"/>
        </w:rPr>
        <w:t>Steve Papa, Founder, CEO, and Chairman</w:t>
      </w:r>
      <w:r w:rsidRPr="00F46C05">
        <w:rPr>
          <w:rFonts w:ascii="Times New Roman" w:eastAsia="Times New Roman" w:hAnsi="Times New Roman" w:cs="Times New Roman"/>
          <w:color w:val="000000"/>
          <w:szCs w:val="24"/>
        </w:rPr>
        <w:t xml:space="preserve">. </w:t>
      </w:r>
      <w:r w:rsidR="00392562" w:rsidRPr="00F46C05">
        <w:rPr>
          <w:rFonts w:ascii="Times New Roman" w:hAnsi="Times New Roman" w:cs="Times New Roman"/>
          <w:color w:val="000000"/>
          <w:szCs w:val="24"/>
        </w:rPr>
        <w:t xml:space="preserve">Steve has been </w:t>
      </w:r>
      <w:r w:rsidRPr="00F46C05">
        <w:rPr>
          <w:rFonts w:ascii="Times New Roman" w:hAnsi="Times New Roman" w:cs="Times New Roman"/>
          <w:color w:val="000000"/>
          <w:szCs w:val="24"/>
        </w:rPr>
        <w:t>reimagining the technology landscape for the over 20 years. As founder and CEO of Endeca, he reimagined the database to support faceted information ultimately leading to Oracle acquiring the company as its 6th largest acquisition ever when announced (reported at $1.1 billion). He was part of the team creating Akamai that reimagined global Inte</w:t>
      </w:r>
      <w:r w:rsidR="00634145" w:rsidRPr="00F46C05">
        <w:rPr>
          <w:rFonts w:ascii="Times New Roman" w:hAnsi="Times New Roman" w:cs="Times New Roman"/>
          <w:color w:val="000000"/>
          <w:szCs w:val="24"/>
        </w:rPr>
        <w:t xml:space="preserve">rnet content distribution – </w:t>
      </w:r>
      <w:r w:rsidRPr="00F46C05">
        <w:rPr>
          <w:rFonts w:ascii="Times New Roman" w:hAnsi="Times New Roman" w:cs="Times New Roman"/>
          <w:color w:val="000000"/>
          <w:szCs w:val="24"/>
        </w:rPr>
        <w:t>now carrying peaks of 15 terabits/s o</w:t>
      </w:r>
      <w:r w:rsidR="00634145" w:rsidRPr="00F46C05">
        <w:rPr>
          <w:rFonts w:ascii="Times New Roman" w:hAnsi="Times New Roman" w:cs="Times New Roman"/>
          <w:color w:val="000000"/>
          <w:szCs w:val="24"/>
        </w:rPr>
        <w:t xml:space="preserve">f web traffic on any given day – </w:t>
      </w:r>
      <w:r w:rsidRPr="00F46C05">
        <w:rPr>
          <w:rFonts w:ascii="Times New Roman" w:hAnsi="Times New Roman" w:cs="Times New Roman"/>
          <w:color w:val="000000"/>
          <w:szCs w:val="24"/>
        </w:rPr>
        <w:t>and led the team at Inktomi that reimagined the network cache to create carrier class caching. Earlier he worked with AT&amp;T Teradata where enterprise computing was reimagined with the first use of Intel processors for enterprise servers.  He has a BS from Princeton University and MBA from Harvard Business School.</w:t>
      </w:r>
    </w:p>
    <w:p w:rsidR="0019017E" w:rsidRPr="00F46C05" w:rsidRDefault="00786507" w:rsidP="0019017E">
      <w:pPr>
        <w:jc w:val="both"/>
        <w:rPr>
          <w:rFonts w:ascii="Times New Roman" w:hAnsi="Times New Roman" w:cs="Times New Roman"/>
          <w:szCs w:val="24"/>
        </w:rPr>
      </w:pPr>
      <w:r w:rsidRPr="00F46C05">
        <w:rPr>
          <w:rFonts w:ascii="Times New Roman" w:eastAsia="Times New Roman" w:hAnsi="Times New Roman" w:cs="Times New Roman"/>
          <w:b/>
          <w:color w:val="000000"/>
          <w:szCs w:val="24"/>
        </w:rPr>
        <w:t>Rajesh Mishra, Founder</w:t>
      </w:r>
      <w:r w:rsidR="009B1575" w:rsidRPr="00F46C05">
        <w:rPr>
          <w:rFonts w:ascii="Times New Roman" w:eastAsia="Times New Roman" w:hAnsi="Times New Roman" w:cs="Times New Roman"/>
          <w:b/>
          <w:color w:val="000000"/>
          <w:szCs w:val="24"/>
        </w:rPr>
        <w:t>, President</w:t>
      </w:r>
      <w:r w:rsidRPr="00F46C05">
        <w:rPr>
          <w:rFonts w:ascii="Times New Roman" w:eastAsia="Times New Roman" w:hAnsi="Times New Roman" w:cs="Times New Roman"/>
          <w:b/>
          <w:color w:val="000000"/>
          <w:szCs w:val="24"/>
        </w:rPr>
        <w:t xml:space="preserve"> and </w:t>
      </w:r>
      <w:r w:rsidR="009B1575" w:rsidRPr="00F46C05">
        <w:rPr>
          <w:rFonts w:ascii="Times New Roman" w:eastAsia="Times New Roman" w:hAnsi="Times New Roman" w:cs="Times New Roman"/>
          <w:b/>
          <w:color w:val="000000"/>
          <w:szCs w:val="24"/>
        </w:rPr>
        <w:t>CTO</w:t>
      </w:r>
      <w:r w:rsidRPr="00F46C05">
        <w:rPr>
          <w:rFonts w:ascii="Times New Roman" w:eastAsia="Times New Roman" w:hAnsi="Times New Roman" w:cs="Times New Roman"/>
          <w:color w:val="000000"/>
          <w:szCs w:val="24"/>
        </w:rPr>
        <w:t xml:space="preserve">. </w:t>
      </w:r>
      <w:r w:rsidR="0019017E" w:rsidRPr="00F46C05">
        <w:rPr>
          <w:rFonts w:ascii="Times New Roman" w:hAnsi="Times New Roman" w:cs="Times New Roman"/>
          <w:szCs w:val="24"/>
        </w:rPr>
        <w:t>Rajesh co-founded Parallel Wireless after 21+ years of reimagining the wireless, wireline</w:t>
      </w:r>
      <w:r w:rsidR="00392562" w:rsidRPr="00F46C05">
        <w:rPr>
          <w:rFonts w:ascii="Times New Roman" w:hAnsi="Times New Roman" w:cs="Times New Roman"/>
          <w:szCs w:val="24"/>
        </w:rPr>
        <w:t>,</w:t>
      </w:r>
      <w:r w:rsidR="0019017E" w:rsidRPr="00F46C05">
        <w:rPr>
          <w:rFonts w:ascii="Times New Roman" w:hAnsi="Times New Roman" w:cs="Times New Roman"/>
          <w:szCs w:val="24"/>
        </w:rPr>
        <w:t xml:space="preserve"> and cable industr</w:t>
      </w:r>
      <w:r w:rsidR="00392562" w:rsidRPr="00F46C05">
        <w:rPr>
          <w:rFonts w:ascii="Times New Roman" w:hAnsi="Times New Roman" w:cs="Times New Roman"/>
          <w:szCs w:val="24"/>
        </w:rPr>
        <w:t>ies</w:t>
      </w:r>
      <w:r w:rsidR="0019017E" w:rsidRPr="00F46C05">
        <w:rPr>
          <w:rFonts w:ascii="Times New Roman" w:hAnsi="Times New Roman" w:cs="Times New Roman"/>
          <w:szCs w:val="24"/>
        </w:rPr>
        <w:t xml:space="preserve">. He led the development of next-gen VoLTE and 3G/4G Femtocell convergence servers at Tatara, led transformation of first commercial softswitch into a Wireless MSC product at Bell Labs/Lucent, reimagined cable industry leading IMS </w:t>
      </w:r>
      <w:r w:rsidR="00392562" w:rsidRPr="00F46C05">
        <w:rPr>
          <w:rFonts w:ascii="Times New Roman" w:hAnsi="Times New Roman" w:cs="Times New Roman"/>
          <w:szCs w:val="24"/>
        </w:rPr>
        <w:t>servers at Cedarpoint, and led</w:t>
      </w:r>
      <w:r w:rsidR="0019017E" w:rsidRPr="00F46C05">
        <w:rPr>
          <w:rFonts w:ascii="Times New Roman" w:hAnsi="Times New Roman" w:cs="Times New Roman"/>
          <w:szCs w:val="24"/>
        </w:rPr>
        <w:t xml:space="preserve"> commercial mobile ad hoc networks (MANETS) development at Powerwave Cognition. He has 25 US and international patents pending and issued. He holds a BS in Computer Science from IIT.</w:t>
      </w:r>
    </w:p>
    <w:p w:rsidR="0019017E" w:rsidRPr="00F46C05" w:rsidRDefault="002F2449" w:rsidP="0019017E">
      <w:pPr>
        <w:jc w:val="both"/>
        <w:rPr>
          <w:sz w:val="20"/>
        </w:rPr>
      </w:pPr>
      <w:r w:rsidRPr="00F46C05">
        <w:rPr>
          <w:rFonts w:ascii="Times New Roman" w:eastAsia="Times New Roman" w:hAnsi="Times New Roman" w:cs="Times New Roman"/>
          <w:b/>
          <w:color w:val="000000"/>
          <w:szCs w:val="24"/>
        </w:rPr>
        <w:t>Kaitki Agarwal, Founder and VP of Development</w:t>
      </w:r>
      <w:r w:rsidRPr="00F46C05">
        <w:rPr>
          <w:rFonts w:ascii="Times New Roman" w:eastAsia="Times New Roman" w:hAnsi="Times New Roman" w:cs="Times New Roman"/>
          <w:color w:val="000000"/>
          <w:szCs w:val="24"/>
        </w:rPr>
        <w:t xml:space="preserve">. </w:t>
      </w:r>
      <w:r w:rsidR="0019017E" w:rsidRPr="00F46C05">
        <w:rPr>
          <w:rFonts w:ascii="Times New Roman" w:hAnsi="Times New Roman" w:cs="Times New Roman"/>
          <w:szCs w:val="24"/>
        </w:rPr>
        <w:t>Kaitki co-founded Parallel Wireless after 20+ years of leading and managing worldwide product development teams who reimagined the Packet Core. Kaitki led strategic Multimedia/VoLTE development at Starent/Cisco, was responsible for SS7 &amp; SIP Signaling at Cedarpoint, Wireless MSC at Lucent/Bellabs and was involved in reimagining Base Station Controller (BSC) for wireless network at Tellabs. Kaitki has 20 US patents pending and issued. Kaitki holds MBA from Babson College and a BS in Computer Science from IIT.</w:t>
      </w:r>
    </w:p>
    <w:p w:rsidR="005D74F4" w:rsidRPr="00F46C05" w:rsidRDefault="005D74F4" w:rsidP="00257EDC">
      <w:pPr>
        <w:spacing w:line="276" w:lineRule="auto"/>
        <w:jc w:val="both"/>
        <w:rPr>
          <w:rFonts w:ascii="Times New Roman" w:eastAsia="Times New Roman" w:hAnsi="Times New Roman" w:cs="Times New Roman"/>
          <w:color w:val="000000"/>
          <w:szCs w:val="24"/>
        </w:rPr>
      </w:pPr>
      <w:r w:rsidRPr="00F46C05">
        <w:rPr>
          <w:rFonts w:ascii="Times New Roman" w:eastAsia="Times New Roman" w:hAnsi="Times New Roman" w:cs="Times New Roman"/>
          <w:b/>
          <w:color w:val="000000"/>
          <w:szCs w:val="24"/>
        </w:rPr>
        <w:t xml:space="preserve">Sridhar Donepudi, Founder and </w:t>
      </w:r>
      <w:r w:rsidR="004B3CF5" w:rsidRPr="00F46C05">
        <w:rPr>
          <w:rFonts w:ascii="Times New Roman" w:eastAsia="Times New Roman" w:hAnsi="Times New Roman" w:cs="Times New Roman"/>
          <w:b/>
          <w:color w:val="000000"/>
          <w:szCs w:val="24"/>
        </w:rPr>
        <w:t>VP, Systems</w:t>
      </w:r>
      <w:r w:rsidR="004B3CF5" w:rsidRPr="00F46C05">
        <w:rPr>
          <w:rFonts w:ascii="Times New Roman" w:eastAsia="Times New Roman" w:hAnsi="Times New Roman" w:cs="Times New Roman"/>
          <w:color w:val="000000"/>
          <w:szCs w:val="24"/>
        </w:rPr>
        <w:t xml:space="preserve">. </w:t>
      </w:r>
      <w:r w:rsidR="00BE02BE" w:rsidRPr="00F46C05">
        <w:rPr>
          <w:rFonts w:ascii="Times New Roman" w:hAnsi="Times New Roman" w:cs="Times New Roman"/>
          <w:szCs w:val="24"/>
        </w:rPr>
        <w:t xml:space="preserve">Sridhar co-founded Parallel Wireless after 20+ years as a proven technology leader with </w:t>
      </w:r>
      <w:r w:rsidR="00392562" w:rsidRPr="00F46C05">
        <w:rPr>
          <w:rFonts w:ascii="Times New Roman" w:hAnsi="Times New Roman" w:cs="Times New Roman"/>
          <w:szCs w:val="24"/>
        </w:rPr>
        <w:t xml:space="preserve">a </w:t>
      </w:r>
      <w:r w:rsidR="00BE02BE" w:rsidRPr="00F46C05">
        <w:rPr>
          <w:rFonts w:ascii="Times New Roman" w:hAnsi="Times New Roman" w:cs="Times New Roman"/>
          <w:szCs w:val="24"/>
        </w:rPr>
        <w:t>focus on reimagining traffic/policy management, base stations, Class 5 Switching, IMS Core, Wireless MSC and Telephony Application Server. As the Sr. Principal Archite</w:t>
      </w:r>
      <w:r w:rsidR="00392562" w:rsidRPr="00F46C05">
        <w:rPr>
          <w:rFonts w:ascii="Times New Roman" w:hAnsi="Times New Roman" w:cs="Times New Roman"/>
          <w:szCs w:val="24"/>
        </w:rPr>
        <w:t>ct of n</w:t>
      </w:r>
      <w:r w:rsidR="00BE02BE" w:rsidRPr="00F46C05">
        <w:rPr>
          <w:rFonts w:ascii="Times New Roman" w:hAnsi="Times New Roman" w:cs="Times New Roman"/>
          <w:szCs w:val="24"/>
        </w:rPr>
        <w:t>ext-</w:t>
      </w:r>
      <w:r w:rsidR="00392562" w:rsidRPr="00F46C05">
        <w:rPr>
          <w:rFonts w:ascii="Times New Roman" w:hAnsi="Times New Roman" w:cs="Times New Roman"/>
          <w:szCs w:val="24"/>
        </w:rPr>
        <w:t>g</w:t>
      </w:r>
      <w:r w:rsidR="00BE02BE" w:rsidRPr="00F46C05">
        <w:rPr>
          <w:rFonts w:ascii="Times New Roman" w:hAnsi="Times New Roman" w:cs="Times New Roman"/>
          <w:szCs w:val="24"/>
        </w:rPr>
        <w:t>en </w:t>
      </w:r>
      <w:r w:rsidR="00392562" w:rsidRPr="00F46C05">
        <w:rPr>
          <w:rFonts w:ascii="Times New Roman" w:hAnsi="Times New Roman" w:cs="Times New Roman"/>
          <w:szCs w:val="24"/>
        </w:rPr>
        <w:t>p</w:t>
      </w:r>
      <w:r w:rsidR="00BE02BE" w:rsidRPr="00F46C05">
        <w:rPr>
          <w:rFonts w:ascii="Times New Roman" w:hAnsi="Times New Roman" w:cs="Times New Roman"/>
          <w:szCs w:val="24"/>
        </w:rPr>
        <w:t>roducts, Sridhar reimagined the design and development of Cedar Point/Genband 3GPP traffic and policy management solution. He was a founding member of several successful startups such as Cedar Point (acquired by Genband) where he was Technical Director of Call Processing, Excel Switching/Lucent (Technical Lead) where he led the design of Lucent soft switch</w:t>
      </w:r>
      <w:r w:rsidR="00392562" w:rsidRPr="00F46C05">
        <w:rPr>
          <w:rFonts w:ascii="Times New Roman" w:hAnsi="Times New Roman" w:cs="Times New Roman"/>
          <w:szCs w:val="24"/>
        </w:rPr>
        <w:t>,</w:t>
      </w:r>
      <w:r w:rsidR="00BE02BE" w:rsidRPr="00F46C05">
        <w:rPr>
          <w:rFonts w:ascii="Times New Roman" w:hAnsi="Times New Roman" w:cs="Times New Roman"/>
          <w:szCs w:val="24"/>
        </w:rPr>
        <w:t xml:space="preserve"> and Tellabs Wireless where he led design of PCS base station</w:t>
      </w:r>
      <w:r w:rsidR="00392562" w:rsidRPr="00F46C05">
        <w:rPr>
          <w:rFonts w:ascii="Times New Roman" w:hAnsi="Times New Roman" w:cs="Times New Roman"/>
          <w:szCs w:val="24"/>
        </w:rPr>
        <w:t>s</w:t>
      </w:r>
      <w:r w:rsidR="00BE02BE" w:rsidRPr="00F46C05">
        <w:rPr>
          <w:rFonts w:ascii="Times New Roman" w:hAnsi="Times New Roman" w:cs="Times New Roman"/>
          <w:szCs w:val="24"/>
        </w:rPr>
        <w:t xml:space="preserve">. He has 15 US patents pending </w:t>
      </w:r>
      <w:r w:rsidR="00392562" w:rsidRPr="00F46C05">
        <w:rPr>
          <w:rFonts w:ascii="Times New Roman" w:hAnsi="Times New Roman" w:cs="Times New Roman"/>
          <w:szCs w:val="24"/>
        </w:rPr>
        <w:t xml:space="preserve">and issued. He holds an M.Tech in </w:t>
      </w:r>
      <w:r w:rsidR="00BE02BE" w:rsidRPr="00F46C05">
        <w:rPr>
          <w:rFonts w:ascii="Times New Roman" w:hAnsi="Times New Roman" w:cs="Times New Roman"/>
          <w:szCs w:val="24"/>
        </w:rPr>
        <w:t>Applie</w:t>
      </w:r>
      <w:r w:rsidR="00392562" w:rsidRPr="00F46C05">
        <w:rPr>
          <w:rFonts w:ascii="Times New Roman" w:hAnsi="Times New Roman" w:cs="Times New Roman"/>
          <w:szCs w:val="24"/>
        </w:rPr>
        <w:t xml:space="preserve">d Electronics from CIT and B.E in </w:t>
      </w:r>
      <w:r w:rsidR="00BE02BE" w:rsidRPr="00F46C05">
        <w:rPr>
          <w:rFonts w:ascii="Times New Roman" w:hAnsi="Times New Roman" w:cs="Times New Roman"/>
          <w:szCs w:val="24"/>
        </w:rPr>
        <w:t>Electronics Engineering.</w:t>
      </w:r>
    </w:p>
    <w:p w:rsidR="00A518A9" w:rsidRPr="006172D1" w:rsidRDefault="002D7D05" w:rsidP="00A518A9">
      <w:pPr>
        <w:spacing w:line="276" w:lineRule="auto"/>
        <w:jc w:val="both"/>
        <w:rPr>
          <w:rFonts w:ascii="Times New Roman" w:hAnsi="Times New Roman" w:cs="Times New Roman"/>
          <w:color w:val="000000"/>
          <w:szCs w:val="24"/>
        </w:rPr>
      </w:pPr>
      <w:r w:rsidRPr="00F46C05">
        <w:rPr>
          <w:rFonts w:ascii="Times New Roman" w:eastAsia="Times New Roman" w:hAnsi="Times New Roman" w:cs="Times New Roman"/>
          <w:b/>
          <w:color w:val="000000"/>
          <w:szCs w:val="24"/>
        </w:rPr>
        <w:t>Simon Mellor, GM, EMEA</w:t>
      </w:r>
      <w:r w:rsidRPr="00F46C05">
        <w:rPr>
          <w:rFonts w:ascii="Times New Roman" w:eastAsia="Times New Roman" w:hAnsi="Times New Roman" w:cs="Times New Roman"/>
          <w:color w:val="000000"/>
          <w:szCs w:val="24"/>
        </w:rPr>
        <w:t xml:space="preserve">. </w:t>
      </w:r>
      <w:r w:rsidR="001B47F5" w:rsidRPr="00F46C05">
        <w:rPr>
          <w:rFonts w:ascii="Times New Roman" w:hAnsi="Times New Roman" w:cs="Times New Roman"/>
          <w:color w:val="000000"/>
          <w:szCs w:val="24"/>
        </w:rPr>
        <w:t xml:space="preserve">Simon Mellor has over 30 years of experience as </w:t>
      </w:r>
      <w:r w:rsidR="00B023A3" w:rsidRPr="00F46C05">
        <w:rPr>
          <w:rFonts w:ascii="Times New Roman" w:hAnsi="Times New Roman" w:cs="Times New Roman"/>
          <w:color w:val="000000"/>
          <w:szCs w:val="24"/>
        </w:rPr>
        <w:t>a telecom and defense industry e</w:t>
      </w:r>
      <w:r w:rsidR="001B47F5" w:rsidRPr="00F46C05">
        <w:rPr>
          <w:rFonts w:ascii="Times New Roman" w:hAnsi="Times New Roman" w:cs="Times New Roman"/>
          <w:color w:val="000000"/>
          <w:szCs w:val="24"/>
        </w:rPr>
        <w:t>xecutive. Simon was the founder and CEO of Axis Network Technology and reimagined the remote radio head with a next-generation re-configurable digital radio platforms company. As a result of the company’s technology and significant market share, it was acquired by a leading Korean manufacturer</w:t>
      </w:r>
      <w:r w:rsidR="00B023A3" w:rsidRPr="00F46C05">
        <w:rPr>
          <w:rFonts w:ascii="Times New Roman" w:hAnsi="Times New Roman" w:cs="Times New Roman"/>
          <w:color w:val="000000"/>
          <w:szCs w:val="24"/>
        </w:rPr>
        <w:t>,</w:t>
      </w:r>
      <w:r w:rsidR="001B47F5" w:rsidRPr="00F46C05">
        <w:rPr>
          <w:rFonts w:ascii="Times New Roman" w:hAnsi="Times New Roman" w:cs="Times New Roman"/>
          <w:color w:val="000000"/>
          <w:szCs w:val="24"/>
        </w:rPr>
        <w:t xml:space="preserve"> AceAxis</w:t>
      </w:r>
      <w:r w:rsidR="00B023A3" w:rsidRPr="00F46C05">
        <w:rPr>
          <w:rFonts w:ascii="Times New Roman" w:hAnsi="Times New Roman" w:cs="Times New Roman"/>
          <w:color w:val="000000"/>
          <w:szCs w:val="24"/>
        </w:rPr>
        <w:t>,</w:t>
      </w:r>
      <w:r w:rsidR="001B47F5" w:rsidRPr="00F46C05">
        <w:rPr>
          <w:rFonts w:ascii="Times New Roman" w:hAnsi="Times New Roman" w:cs="Times New Roman"/>
          <w:color w:val="000000"/>
          <w:szCs w:val="24"/>
        </w:rPr>
        <w:t xml:space="preserve"> and its products have been deployed in numerous cellular networks around the world. Prior to AceAxis, Mr. Mellor led technology strategy at Airtech as Chief Technology Officer, where he reimagined base station and co</w:t>
      </w:r>
      <w:r w:rsidR="00392562" w:rsidRPr="00F46C05">
        <w:rPr>
          <w:rFonts w:ascii="Times New Roman" w:hAnsi="Times New Roman" w:cs="Times New Roman"/>
          <w:color w:val="000000"/>
          <w:szCs w:val="24"/>
        </w:rPr>
        <w:t>verage enhancement equipment. While serving as</w:t>
      </w:r>
      <w:r w:rsidR="001B47F5" w:rsidRPr="00F46C05">
        <w:rPr>
          <w:rFonts w:ascii="Times New Roman" w:hAnsi="Times New Roman" w:cs="Times New Roman"/>
          <w:color w:val="000000"/>
          <w:szCs w:val="24"/>
        </w:rPr>
        <w:t xml:space="preserve"> a head of Global Business Development and then</w:t>
      </w:r>
      <w:r w:rsidR="00392562" w:rsidRPr="00F46C05">
        <w:rPr>
          <w:rFonts w:ascii="Times New Roman" w:hAnsi="Times New Roman" w:cs="Times New Roman"/>
          <w:color w:val="000000"/>
          <w:szCs w:val="24"/>
        </w:rPr>
        <w:t xml:space="preserve"> for</w:t>
      </w:r>
      <w:r w:rsidR="001B47F5" w:rsidRPr="00F46C05">
        <w:rPr>
          <w:rFonts w:ascii="Times New Roman" w:hAnsi="Times New Roman" w:cs="Times New Roman"/>
          <w:color w:val="000000"/>
          <w:szCs w:val="24"/>
        </w:rPr>
        <w:t xml:space="preserve"> European Sales for REMEC, he achieved significant growth in multiple OEM accounts. Simon holds an MSc, Microwave and Modern Optics from U.of London, BSc, Electronic Physics from Royal Holloway, University of London and MBA from The Open University.</w:t>
      </w:r>
    </w:p>
    <w:p w:rsidR="00155432" w:rsidRPr="00F46C05" w:rsidRDefault="00F548BA" w:rsidP="00F548BA">
      <w:pPr>
        <w:pStyle w:val="Heading2"/>
        <w:rPr>
          <w:rFonts w:eastAsia="Times New Roman"/>
          <w:sz w:val="24"/>
        </w:rPr>
      </w:pPr>
      <w:r w:rsidRPr="00F46C05">
        <w:rPr>
          <w:rFonts w:eastAsia="Times New Roman"/>
          <w:sz w:val="24"/>
        </w:rPr>
        <w:t>Offices</w:t>
      </w:r>
    </w:p>
    <w:p w:rsidR="00F548BA" w:rsidRPr="00F46C05" w:rsidRDefault="00F548BA" w:rsidP="00F548BA">
      <w:pPr>
        <w:rPr>
          <w:sz w:val="20"/>
        </w:rPr>
      </w:pPr>
    </w:p>
    <w:p w:rsidR="006F2603" w:rsidRPr="00F46C05" w:rsidRDefault="00155432" w:rsidP="00D22FA4">
      <w:pPr>
        <w:pStyle w:val="NoSpacing"/>
        <w:rPr>
          <w:rFonts w:ascii="Times New Roman" w:hAnsi="Times New Roman" w:cs="Times New Roman"/>
          <w:szCs w:val="24"/>
        </w:rPr>
      </w:pPr>
      <w:r w:rsidRPr="00F46C05">
        <w:rPr>
          <w:rFonts w:ascii="Times New Roman" w:hAnsi="Times New Roman" w:cs="Times New Roman"/>
          <w:szCs w:val="24"/>
        </w:rPr>
        <w:t xml:space="preserve">Parallel Wireless’ worldwide headquarters are located in Nashua New Hampshire, with Sales </w:t>
      </w:r>
      <w:r w:rsidR="00392562" w:rsidRPr="00F46C05">
        <w:rPr>
          <w:rFonts w:ascii="Times New Roman" w:hAnsi="Times New Roman" w:cs="Times New Roman"/>
          <w:szCs w:val="24"/>
        </w:rPr>
        <w:t>O</w:t>
      </w:r>
      <w:r w:rsidRPr="00F46C05">
        <w:rPr>
          <w:rFonts w:ascii="Times New Roman" w:hAnsi="Times New Roman" w:cs="Times New Roman"/>
          <w:szCs w:val="24"/>
        </w:rPr>
        <w:t>ffices in Asia and E</w:t>
      </w:r>
      <w:r w:rsidR="00AE0C8A" w:rsidRPr="00F46C05">
        <w:rPr>
          <w:rFonts w:ascii="Times New Roman" w:hAnsi="Times New Roman" w:cs="Times New Roman"/>
          <w:szCs w:val="24"/>
        </w:rPr>
        <w:t>MEA</w:t>
      </w:r>
      <w:r w:rsidRPr="00F46C05">
        <w:rPr>
          <w:rFonts w:ascii="Times New Roman" w:hAnsi="Times New Roman" w:cs="Times New Roman"/>
          <w:szCs w:val="24"/>
        </w:rPr>
        <w:t xml:space="preserve">, and </w:t>
      </w:r>
      <w:r w:rsidR="00392562" w:rsidRPr="00F46C05">
        <w:rPr>
          <w:rFonts w:ascii="Times New Roman" w:hAnsi="Times New Roman" w:cs="Times New Roman"/>
          <w:szCs w:val="24"/>
        </w:rPr>
        <w:t xml:space="preserve">a </w:t>
      </w:r>
      <w:r w:rsidRPr="00F46C05">
        <w:rPr>
          <w:rFonts w:ascii="Times New Roman" w:hAnsi="Times New Roman" w:cs="Times New Roman"/>
          <w:szCs w:val="24"/>
        </w:rPr>
        <w:t>Research Center in India.</w:t>
      </w:r>
    </w:p>
    <w:p w:rsidR="00155432" w:rsidRPr="00F46C05" w:rsidRDefault="00155432" w:rsidP="00D22FA4">
      <w:pPr>
        <w:pStyle w:val="NoSpacing"/>
        <w:rPr>
          <w:rFonts w:ascii="Times New Roman" w:hAnsi="Times New Roman" w:cs="Times New Roman"/>
          <w:szCs w:val="24"/>
        </w:rPr>
      </w:pPr>
    </w:p>
    <w:p w:rsidR="00F548BA" w:rsidRPr="00F46C05" w:rsidRDefault="00155432" w:rsidP="00D22FA4">
      <w:pPr>
        <w:pStyle w:val="NoSpacing"/>
        <w:rPr>
          <w:rFonts w:ascii="Times New Roman" w:hAnsi="Times New Roman" w:cs="Times New Roman"/>
          <w:b/>
          <w:szCs w:val="24"/>
        </w:rPr>
      </w:pPr>
      <w:r w:rsidRPr="00F46C05">
        <w:rPr>
          <w:rFonts w:ascii="Times New Roman" w:hAnsi="Times New Roman" w:cs="Times New Roman"/>
          <w:b/>
          <w:szCs w:val="24"/>
        </w:rPr>
        <w:t xml:space="preserve">Headquarters </w:t>
      </w:r>
    </w:p>
    <w:p w:rsidR="00392562"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Parallel Wireless, Inc.</w:t>
      </w:r>
    </w:p>
    <w:p w:rsidR="00392562"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1 Tara Blvd, Suite 404</w:t>
      </w:r>
    </w:p>
    <w:p w:rsidR="00F11E53"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 xml:space="preserve">Nashua, NH 03062, USA </w:t>
      </w:r>
      <w:hyperlink r:id="rId10" w:history="1">
        <w:r w:rsidR="000844ED" w:rsidRPr="00F46C05">
          <w:rPr>
            <w:rStyle w:val="Hyperlink"/>
            <w:rFonts w:ascii="Times New Roman" w:hAnsi="Times New Roman" w:cs="Times New Roman"/>
            <w:szCs w:val="24"/>
          </w:rPr>
          <w:t>Google map</w:t>
        </w:r>
      </w:hyperlink>
      <w:r w:rsidR="000844ED" w:rsidRPr="00F46C05">
        <w:rPr>
          <w:rFonts w:ascii="Times New Roman" w:hAnsi="Times New Roman" w:cs="Times New Roman"/>
          <w:szCs w:val="24"/>
        </w:rPr>
        <w:t xml:space="preserve"> </w:t>
      </w:r>
    </w:p>
    <w:p w:rsidR="00155432" w:rsidRPr="00F46C05" w:rsidRDefault="00155432" w:rsidP="00D22FA4">
      <w:pPr>
        <w:pStyle w:val="NoSpacing"/>
        <w:rPr>
          <w:rFonts w:ascii="Times New Roman" w:hAnsi="Times New Roman" w:cs="Times New Roman"/>
          <w:szCs w:val="24"/>
        </w:rPr>
      </w:pPr>
      <w:r w:rsidRPr="00F46C05">
        <w:rPr>
          <w:rFonts w:ascii="Times New Roman" w:hAnsi="Times New Roman" w:cs="Times New Roman"/>
          <w:szCs w:val="24"/>
        </w:rPr>
        <w:t>Phone: +1-603-589-9937</w:t>
      </w:r>
    </w:p>
    <w:p w:rsidR="00602739" w:rsidRPr="00F46C05" w:rsidRDefault="00602739" w:rsidP="00602739">
      <w:pPr>
        <w:pStyle w:val="NoSpacing"/>
        <w:rPr>
          <w:sz w:val="20"/>
        </w:rPr>
      </w:pPr>
    </w:p>
    <w:p w:rsidR="00A518A9" w:rsidRPr="00F46C05" w:rsidRDefault="00A518A9" w:rsidP="00602739">
      <w:pPr>
        <w:pStyle w:val="NoSpacing"/>
        <w:rPr>
          <w:rFonts w:ascii="Times New Roman" w:hAnsi="Times New Roman" w:cs="Times New Roman"/>
          <w:b/>
          <w:szCs w:val="24"/>
        </w:rPr>
        <w:sectPr w:rsidR="00A518A9" w:rsidRPr="00F46C05">
          <w:headerReference w:type="default" r:id="rId11"/>
          <w:footerReference w:type="default" r:id="rId12"/>
          <w:pgSz w:w="12240" w:h="15840"/>
          <w:pgMar w:top="1440" w:right="1440" w:bottom="1440" w:left="1440" w:header="720" w:footer="720" w:gutter="0"/>
          <w:cols w:space="720"/>
          <w:docGrid w:linePitch="360"/>
        </w:sectPr>
      </w:pPr>
    </w:p>
    <w:p w:rsidR="00602739"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 xml:space="preserve">Parallel Wireless India </w:t>
      </w:r>
    </w:p>
    <w:p w:rsidR="00392562" w:rsidRPr="00F46C05" w:rsidRDefault="00FD5B88" w:rsidP="00602739">
      <w:pPr>
        <w:pStyle w:val="NoSpacing"/>
        <w:rPr>
          <w:rFonts w:ascii="Times New Roman" w:hAnsi="Times New Roman" w:cs="Times New Roman"/>
          <w:szCs w:val="24"/>
        </w:rPr>
      </w:pPr>
      <w:r w:rsidRPr="00F46C05">
        <w:rPr>
          <w:rFonts w:ascii="Times New Roman" w:hAnsi="Times New Roman" w:cs="Times New Roman"/>
          <w:szCs w:val="24"/>
        </w:rPr>
        <w:t>B/101-104, Pu</w:t>
      </w:r>
      <w:r w:rsidR="00392562" w:rsidRPr="00F46C05">
        <w:rPr>
          <w:rFonts w:ascii="Times New Roman" w:hAnsi="Times New Roman" w:cs="Times New Roman"/>
          <w:szCs w:val="24"/>
        </w:rPr>
        <w:t>ne IT Park,</w:t>
      </w:r>
    </w:p>
    <w:p w:rsidR="00392562" w:rsidRPr="00F46C05" w:rsidRDefault="00392562" w:rsidP="00602739">
      <w:pPr>
        <w:pStyle w:val="NoSpacing"/>
        <w:rPr>
          <w:rFonts w:ascii="Times New Roman" w:hAnsi="Times New Roman" w:cs="Times New Roman"/>
          <w:szCs w:val="24"/>
        </w:rPr>
      </w:pPr>
      <w:r w:rsidRPr="00F46C05">
        <w:rPr>
          <w:rFonts w:ascii="Times New Roman" w:hAnsi="Times New Roman" w:cs="Times New Roman"/>
          <w:szCs w:val="24"/>
        </w:rPr>
        <w:t>Bhau Patil Road, Bopodi,</w:t>
      </w:r>
    </w:p>
    <w:p w:rsidR="00F11E53" w:rsidRPr="00F46C05" w:rsidRDefault="00155432" w:rsidP="00A518A9">
      <w:pPr>
        <w:pStyle w:val="NoSpacing"/>
        <w:ind w:right="-450"/>
        <w:rPr>
          <w:rStyle w:val="Hyperlink"/>
          <w:rFonts w:ascii="Times New Roman" w:hAnsi="Times New Roman" w:cs="Times New Roman"/>
          <w:szCs w:val="24"/>
        </w:rPr>
      </w:pPr>
      <w:r w:rsidRPr="00F46C05">
        <w:rPr>
          <w:rFonts w:ascii="Times New Roman" w:hAnsi="Times New Roman" w:cs="Times New Roman"/>
          <w:szCs w:val="24"/>
        </w:rPr>
        <w:t>Pune-411 020</w:t>
      </w:r>
      <w:r w:rsidR="00FD5B88" w:rsidRPr="00F46C05">
        <w:rPr>
          <w:rFonts w:ascii="Times New Roman" w:hAnsi="Times New Roman" w:cs="Times New Roman"/>
          <w:szCs w:val="24"/>
        </w:rPr>
        <w:t xml:space="preserve"> </w:t>
      </w:r>
      <w:r w:rsidRPr="00F46C05">
        <w:rPr>
          <w:rFonts w:ascii="Times New Roman" w:hAnsi="Times New Roman" w:cs="Times New Roman"/>
          <w:szCs w:val="24"/>
        </w:rPr>
        <w:t>Maharastra, India</w:t>
      </w:r>
      <w:r w:rsidR="000844ED" w:rsidRPr="00F46C05">
        <w:rPr>
          <w:rFonts w:ascii="Times New Roman" w:hAnsi="Times New Roman" w:cs="Times New Roman"/>
          <w:szCs w:val="24"/>
        </w:rPr>
        <w:t xml:space="preserve"> </w:t>
      </w:r>
      <w:r w:rsidR="00FD5B88" w:rsidRPr="00F46C05">
        <w:rPr>
          <w:rFonts w:ascii="Times New Roman" w:hAnsi="Times New Roman" w:cs="Times New Roman"/>
          <w:color w:val="0000FF"/>
          <w:szCs w:val="24"/>
          <w:u w:val="single"/>
        </w:rPr>
        <w:fldChar w:fldCharType="begin"/>
      </w:r>
      <w:r w:rsidR="00FD5B88" w:rsidRPr="00F46C05">
        <w:rPr>
          <w:rFonts w:ascii="Times New Roman" w:hAnsi="Times New Roman" w:cs="Times New Roman"/>
          <w:color w:val="0000FF"/>
          <w:szCs w:val="24"/>
          <w:u w:val="single"/>
        </w:rPr>
        <w:instrText>HYPERLINK "https://www.google.com/maps/@18.5668061,73.8292322,15z/data=!5m1!1e4"</w:instrText>
      </w:r>
      <w:r w:rsidR="00FD5B88" w:rsidRPr="00F46C05">
        <w:rPr>
          <w:rFonts w:ascii="Times New Roman" w:hAnsi="Times New Roman" w:cs="Times New Roman"/>
          <w:color w:val="0000FF"/>
          <w:szCs w:val="24"/>
          <w:u w:val="single"/>
        </w:rPr>
        <w:fldChar w:fldCharType="separate"/>
      </w:r>
      <w:r w:rsidR="000844ED" w:rsidRPr="00F46C05">
        <w:rPr>
          <w:rStyle w:val="Hyperlink"/>
          <w:rFonts w:ascii="Times New Roman" w:hAnsi="Times New Roman" w:cs="Times New Roman"/>
          <w:szCs w:val="24"/>
        </w:rPr>
        <w:t>Google map</w:t>
      </w:r>
      <w:r w:rsidR="00F11E53" w:rsidRPr="00F46C05">
        <w:rPr>
          <w:rStyle w:val="Hyperlink"/>
          <w:rFonts w:ascii="Times New Roman" w:hAnsi="Times New Roman" w:cs="Times New Roman"/>
          <w:szCs w:val="24"/>
        </w:rPr>
        <w:t xml:space="preserve"> </w:t>
      </w:r>
    </w:p>
    <w:p w:rsidR="00A518A9" w:rsidRPr="00F46C05" w:rsidRDefault="00FD5B88" w:rsidP="00A518A9">
      <w:pPr>
        <w:pStyle w:val="NoSpacing"/>
        <w:rPr>
          <w:rFonts w:ascii="Times New Roman" w:eastAsia="Times New Roman" w:hAnsi="Times New Roman" w:cs="Times New Roman"/>
          <w:szCs w:val="24"/>
        </w:rPr>
      </w:pPr>
      <w:r w:rsidRPr="00F46C05">
        <w:rPr>
          <w:rFonts w:ascii="Times New Roman" w:hAnsi="Times New Roman" w:cs="Times New Roman"/>
          <w:color w:val="0000FF"/>
          <w:szCs w:val="24"/>
          <w:u w:val="single"/>
        </w:rPr>
        <w:fldChar w:fldCharType="end"/>
      </w:r>
      <w:r w:rsidR="00155432" w:rsidRPr="00F46C05">
        <w:rPr>
          <w:rFonts w:ascii="Times New Roman" w:eastAsia="Times New Roman" w:hAnsi="Times New Roman" w:cs="Times New Roman"/>
          <w:szCs w:val="24"/>
        </w:rPr>
        <w:t>Phone</w:t>
      </w:r>
      <w:r w:rsidR="000B0E19" w:rsidRPr="00F46C05">
        <w:rPr>
          <w:rFonts w:ascii="Times New Roman" w:eastAsia="Times New Roman" w:hAnsi="Times New Roman" w:cs="Times New Roman"/>
          <w:szCs w:val="24"/>
        </w:rPr>
        <w:t>: +</w:t>
      </w:r>
      <w:r w:rsidR="00155432" w:rsidRPr="00F46C05">
        <w:rPr>
          <w:rFonts w:ascii="Times New Roman" w:eastAsia="Times New Roman" w:hAnsi="Times New Roman" w:cs="Times New Roman"/>
          <w:szCs w:val="24"/>
        </w:rPr>
        <w:t>91-20-6605-1600</w:t>
      </w:r>
    </w:p>
    <w:p w:rsidR="00A518A9" w:rsidRPr="00F46C05" w:rsidRDefault="00A518A9" w:rsidP="00A518A9">
      <w:pPr>
        <w:pStyle w:val="NoSpacing"/>
        <w:rPr>
          <w:rFonts w:ascii="Times New Roman" w:eastAsia="Times New Roman" w:hAnsi="Times New Roman" w:cs="Times New Roman"/>
          <w:szCs w:val="24"/>
        </w:rPr>
      </w:pPr>
    </w:p>
    <w:p w:rsidR="00A518A9" w:rsidRPr="00F46C05" w:rsidRDefault="00A518A9" w:rsidP="00A518A9">
      <w:pPr>
        <w:pStyle w:val="NoSpacing"/>
        <w:rPr>
          <w:rFonts w:ascii="Times New Roman" w:eastAsia="Times New Roman" w:hAnsi="Times New Roman" w:cs="Times New Roman"/>
          <w:szCs w:val="24"/>
        </w:rPr>
        <w:sectPr w:rsidR="00A518A9" w:rsidRPr="00F46C05" w:rsidSect="00A518A9">
          <w:type w:val="continuous"/>
          <w:pgSz w:w="12240" w:h="15840"/>
          <w:pgMar w:top="1440" w:right="1440" w:bottom="1440" w:left="1440" w:header="720" w:footer="720" w:gutter="0"/>
          <w:cols w:num="2" w:space="720"/>
          <w:docGrid w:linePitch="360"/>
        </w:sectPr>
      </w:pPr>
      <w:r w:rsidRPr="00F46C05">
        <w:rPr>
          <w:rFonts w:ascii="Times New Roman" w:eastAsia="Times New Roman" w:hAnsi="Times New Roman" w:cs="Times New Roman"/>
          <w:szCs w:val="24"/>
        </w:rPr>
        <w:t>Office nos. 212 &amp; 603, 1st Floor, The Address, Survey No. 17/1, Kadubeesanahalli, Varthur Hobli, Outer Ring Road, Marathalli, Bangalore 560 103</w:t>
      </w:r>
    </w:p>
    <w:p w:rsidR="00155432" w:rsidRPr="00F46C05" w:rsidRDefault="00155432" w:rsidP="00155432">
      <w:pPr>
        <w:spacing w:before="100" w:beforeAutospacing="1" w:after="100" w:afterAutospacing="1" w:line="240" w:lineRule="auto"/>
        <w:outlineLvl w:val="3"/>
        <w:rPr>
          <w:rFonts w:ascii="Times New Roman" w:eastAsia="Times New Roman" w:hAnsi="Times New Roman" w:cs="Times New Roman"/>
          <w:b/>
          <w:bCs/>
          <w:szCs w:val="24"/>
        </w:rPr>
      </w:pPr>
      <w:r w:rsidRPr="00F46C05">
        <w:rPr>
          <w:rFonts w:ascii="Times New Roman" w:eastAsia="Times New Roman" w:hAnsi="Times New Roman" w:cs="Times New Roman"/>
          <w:b/>
          <w:bCs/>
          <w:szCs w:val="24"/>
        </w:rPr>
        <w:t xml:space="preserve">Global Sales </w:t>
      </w:r>
    </w:p>
    <w:p w:rsidR="00155432"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Parallel Wireless APAC</w:t>
      </w:r>
    </w:p>
    <w:p w:rsidR="00155432" w:rsidRPr="00F46C05" w:rsidRDefault="00B023A3" w:rsidP="00602739">
      <w:pPr>
        <w:pStyle w:val="NoSpacing"/>
        <w:rPr>
          <w:sz w:val="20"/>
        </w:rPr>
      </w:pPr>
      <w:r w:rsidRPr="00F46C05">
        <w:rPr>
          <w:rFonts w:ascii="Times New Roman" w:hAnsi="Times New Roman" w:cs="Times New Roman"/>
          <w:szCs w:val="24"/>
        </w:rPr>
        <w:t>E-mail: APAC@parallelwireless.</w:t>
      </w:r>
      <w:r w:rsidR="00155432" w:rsidRPr="00F46C05">
        <w:rPr>
          <w:rFonts w:ascii="Times New Roman" w:hAnsi="Times New Roman" w:cs="Times New Roman"/>
          <w:szCs w:val="24"/>
        </w:rPr>
        <w:t>com</w:t>
      </w:r>
    </w:p>
    <w:p w:rsidR="00602739" w:rsidRPr="00F46C05" w:rsidRDefault="00602739" w:rsidP="00602739">
      <w:pPr>
        <w:pStyle w:val="NoSpacing"/>
        <w:rPr>
          <w:sz w:val="20"/>
        </w:rPr>
      </w:pPr>
    </w:p>
    <w:p w:rsidR="00155432"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Parallel Wireless E</w:t>
      </w:r>
      <w:r w:rsidR="00AE0C8A" w:rsidRPr="00F46C05">
        <w:rPr>
          <w:rFonts w:ascii="Times New Roman" w:hAnsi="Times New Roman" w:cs="Times New Roman"/>
          <w:b/>
          <w:szCs w:val="24"/>
        </w:rPr>
        <w:t>MEA</w:t>
      </w:r>
    </w:p>
    <w:p w:rsidR="00155432" w:rsidRPr="00F46C05" w:rsidRDefault="00155432" w:rsidP="00602739">
      <w:pPr>
        <w:pStyle w:val="NoSpacing"/>
        <w:rPr>
          <w:rFonts w:ascii="Times New Roman" w:hAnsi="Times New Roman" w:cs="Times New Roman"/>
          <w:szCs w:val="24"/>
        </w:rPr>
      </w:pPr>
      <w:r w:rsidRPr="00F46C05">
        <w:rPr>
          <w:rFonts w:ascii="Times New Roman" w:hAnsi="Times New Roman" w:cs="Times New Roman"/>
          <w:szCs w:val="24"/>
        </w:rPr>
        <w:t>E-mail: </w:t>
      </w:r>
      <w:r w:rsidR="00D2795D" w:rsidRPr="00F46C05">
        <w:rPr>
          <w:rFonts w:ascii="Times New Roman" w:hAnsi="Times New Roman" w:cs="Times New Roman"/>
          <w:szCs w:val="24"/>
        </w:rPr>
        <w:t>EMEA</w:t>
      </w:r>
      <w:r w:rsidR="00B023A3" w:rsidRPr="00F46C05">
        <w:rPr>
          <w:rFonts w:ascii="Times New Roman" w:hAnsi="Times New Roman" w:cs="Times New Roman"/>
          <w:szCs w:val="24"/>
        </w:rPr>
        <w:t>@parallelwireless.</w:t>
      </w:r>
      <w:r w:rsidRPr="00F46C05">
        <w:rPr>
          <w:rFonts w:ascii="Times New Roman" w:hAnsi="Times New Roman" w:cs="Times New Roman"/>
          <w:szCs w:val="24"/>
        </w:rPr>
        <w:t>com</w:t>
      </w:r>
    </w:p>
    <w:p w:rsidR="004B4151" w:rsidRPr="00F46C05" w:rsidRDefault="004B4151" w:rsidP="00155432">
      <w:pPr>
        <w:spacing w:after="0" w:line="240" w:lineRule="auto"/>
        <w:rPr>
          <w:b/>
          <w:sz w:val="20"/>
        </w:rPr>
      </w:pPr>
    </w:p>
    <w:p w:rsidR="00AE0C8A" w:rsidRPr="00F46C05" w:rsidRDefault="00AE0C8A" w:rsidP="000B0E19">
      <w:pPr>
        <w:pStyle w:val="Heading2"/>
        <w:rPr>
          <w:sz w:val="24"/>
        </w:rPr>
      </w:pPr>
    </w:p>
    <w:p w:rsidR="004B4151" w:rsidRPr="00F46C05" w:rsidRDefault="004B4151" w:rsidP="000B0E19">
      <w:pPr>
        <w:pStyle w:val="Heading2"/>
        <w:rPr>
          <w:sz w:val="24"/>
        </w:rPr>
      </w:pPr>
      <w:r w:rsidRPr="00F46C05">
        <w:rPr>
          <w:sz w:val="24"/>
        </w:rPr>
        <w:t>Boilerplate</w:t>
      </w:r>
    </w:p>
    <w:p w:rsidR="0005026E" w:rsidRPr="00F46C05" w:rsidRDefault="0005026E" w:rsidP="0005026E">
      <w:pPr>
        <w:jc w:val="both"/>
        <w:rPr>
          <w:rFonts w:ascii="Times New Roman" w:hAnsi="Times New Roman" w:cs="Times New Roman"/>
          <w:color w:val="000000"/>
          <w:szCs w:val="24"/>
        </w:rPr>
      </w:pPr>
      <w:r w:rsidRPr="00F46C05">
        <w:rPr>
          <w:rFonts w:ascii="Times New Roman" w:hAnsi="Times New Roman" w:cs="Times New Roman"/>
          <w:color w:val="000000"/>
          <w:szCs w:val="24"/>
        </w:rPr>
        <w:t>Parallel Wireless is reimagining the wireless infrastructure market, enabling carriers, public safety, and enterprises to deploy and maintain cellular networks as easy and as cost-effective as enterprise Wi-Fi. It delivers resilient coverage and capacity on demand, enables IoT, and provides optimized user experience. The largest LTE provider in Europe has teamed up with Parallel Wireless to deliver reliable coverage to 1,500 rural sites by 2017, making it the largest outdoor small cell deployment worldwide. Parallel Wireless’ innovation and excell</w:t>
      </w:r>
      <w:r w:rsidRPr="00F46C05">
        <w:rPr>
          <w:rFonts w:ascii="Times New Roman" w:hAnsi="Times New Roman" w:cs="Times New Roman" w:hint="eastAsia"/>
          <w:color w:val="000000"/>
          <w:szCs w:val="24"/>
        </w:rPr>
        <w:t>ence has been recognized with 1</w:t>
      </w:r>
      <w:r w:rsidR="00996DFE">
        <w:rPr>
          <w:rFonts w:ascii="Times New Roman" w:hAnsi="Times New Roman" w:cs="Times New Roman"/>
          <w:color w:val="000000"/>
          <w:szCs w:val="24"/>
        </w:rPr>
        <w:t>5</w:t>
      </w:r>
      <w:r w:rsidRPr="00F46C05">
        <w:rPr>
          <w:rFonts w:ascii="Times New Roman" w:hAnsi="Times New Roman" w:cs="Times New Roman" w:hint="eastAsia"/>
          <w:color w:val="000000"/>
          <w:szCs w:val="24"/>
        </w:rPr>
        <w:t xml:space="preserve"> industry awards in just the last </w:t>
      </w:r>
      <w:r w:rsidRPr="00F46C05">
        <w:rPr>
          <w:rFonts w:ascii="Times New Roman" w:hAnsi="Times New Roman" w:cs="Times New Roman"/>
          <w:color w:val="000000"/>
          <w:szCs w:val="24"/>
        </w:rPr>
        <w:t>eight</w:t>
      </w:r>
      <w:r w:rsidRPr="00F46C05">
        <w:rPr>
          <w:rFonts w:ascii="Times New Roman" w:hAnsi="Times New Roman" w:cs="Times New Roman" w:hint="eastAsia"/>
          <w:color w:val="000000"/>
          <w:szCs w:val="24"/>
        </w:rPr>
        <w:t xml:space="preserve"> months and a nomination to </w:t>
      </w:r>
      <w:r w:rsidRPr="00F46C05">
        <w:rPr>
          <w:rFonts w:ascii="Times New Roman" w:hAnsi="Times New Roman" w:cs="Times New Roman"/>
          <w:color w:val="000000"/>
          <w:szCs w:val="24"/>
        </w:rPr>
        <w:t>the “</w:t>
      </w:r>
      <w:r w:rsidRPr="00F46C05">
        <w:rPr>
          <w:rFonts w:ascii="Times New Roman" w:hAnsi="Times New Roman" w:cs="Times New Roman" w:hint="eastAsia"/>
          <w:color w:val="000000"/>
          <w:szCs w:val="24"/>
        </w:rPr>
        <w:t>Fierce</w:t>
      </w:r>
      <w:r w:rsidRPr="00F46C05">
        <w:rPr>
          <w:rFonts w:ascii="Times New Roman" w:hAnsi="Times New Roman" w:cs="Times New Roman"/>
          <w:color w:val="000000"/>
          <w:szCs w:val="24"/>
        </w:rPr>
        <w:t xml:space="preserve"> </w:t>
      </w:r>
      <w:r w:rsidRPr="00F46C05">
        <w:rPr>
          <w:rFonts w:ascii="Times New Roman" w:hAnsi="Times New Roman" w:cs="Times New Roman" w:hint="eastAsia"/>
          <w:color w:val="000000"/>
          <w:szCs w:val="24"/>
        </w:rPr>
        <w:t>15</w:t>
      </w:r>
      <w:r w:rsidRPr="00F46C05">
        <w:rPr>
          <w:rFonts w:ascii="Times New Roman" w:hAnsi="Times New Roman" w:cs="Times New Roman"/>
          <w:color w:val="000000"/>
          <w:szCs w:val="24"/>
        </w:rPr>
        <w:t>”</w:t>
      </w:r>
      <w:r w:rsidRPr="00F46C05">
        <w:rPr>
          <w:rFonts w:ascii="Times New Roman" w:hAnsi="Times New Roman" w:cs="Times New Roman" w:hint="eastAsia"/>
          <w:color w:val="000000"/>
          <w:szCs w:val="24"/>
        </w:rPr>
        <w:t xml:space="preserve"> top emerging technology startup</w:t>
      </w:r>
      <w:r w:rsidRPr="00F46C05">
        <w:rPr>
          <w:rFonts w:ascii="Times New Roman" w:hAnsi="Times New Roman" w:cs="Times New Roman"/>
          <w:color w:val="000000"/>
          <w:szCs w:val="24"/>
        </w:rPr>
        <w:t>s</w:t>
      </w:r>
      <w:r w:rsidRPr="00F46C05">
        <w:rPr>
          <w:rFonts w:ascii="Times New Roman" w:hAnsi="Times New Roman" w:cs="Times New Roman" w:hint="eastAsia"/>
          <w:color w:val="000000"/>
          <w:szCs w:val="24"/>
        </w:rPr>
        <w:t xml:space="preserve"> </w:t>
      </w:r>
      <w:r w:rsidRPr="00F46C05">
        <w:rPr>
          <w:rFonts w:ascii="Times New Roman" w:hAnsi="Times New Roman" w:cs="Times New Roman"/>
          <w:color w:val="000000"/>
          <w:szCs w:val="24"/>
        </w:rPr>
        <w:t xml:space="preserve">list. </w:t>
      </w:r>
      <w:hyperlink r:id="rId13" w:history="1">
        <w:r w:rsidRPr="00F46C05">
          <w:rPr>
            <w:rStyle w:val="Hyperlink"/>
            <w:rFonts w:ascii="Times New Roman" w:hAnsi="Times New Roman" w:cs="Times New Roman"/>
            <w:szCs w:val="24"/>
          </w:rPr>
          <w:t>www.parallelwireless.com</w:t>
        </w:r>
      </w:hyperlink>
      <w:r w:rsidRPr="00F46C05">
        <w:rPr>
          <w:rFonts w:ascii="Times New Roman" w:hAnsi="Times New Roman" w:cs="Times New Roman"/>
          <w:color w:val="000000"/>
          <w:szCs w:val="24"/>
        </w:rPr>
        <w:t xml:space="preserve">  </w:t>
      </w:r>
    </w:p>
    <w:sectPr w:rsidR="0005026E" w:rsidRPr="00F46C05" w:rsidSect="00A518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8A" w:rsidRDefault="0059788A" w:rsidP="00865668">
      <w:pPr>
        <w:spacing w:after="0" w:line="240" w:lineRule="auto"/>
      </w:pPr>
      <w:r>
        <w:separator/>
      </w:r>
    </w:p>
  </w:endnote>
  <w:endnote w:type="continuationSeparator" w:id="0">
    <w:p w:rsidR="0059788A" w:rsidRDefault="0059788A" w:rsidP="0086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32676"/>
      <w:docPartObj>
        <w:docPartGallery w:val="Page Numbers (Bottom of Page)"/>
        <w:docPartUnique/>
      </w:docPartObj>
    </w:sdtPr>
    <w:sdtEndPr>
      <w:rPr>
        <w:noProof/>
      </w:rPr>
    </w:sdtEndPr>
    <w:sdtContent>
      <w:p w:rsidR="00865668" w:rsidRDefault="00865668">
        <w:pPr>
          <w:pStyle w:val="Footer"/>
          <w:jc w:val="right"/>
        </w:pPr>
        <w:r>
          <w:fldChar w:fldCharType="begin"/>
        </w:r>
        <w:r>
          <w:instrText xml:space="preserve"> PAGE   \* MERGEFORMAT </w:instrText>
        </w:r>
        <w:r>
          <w:fldChar w:fldCharType="separate"/>
        </w:r>
        <w:r w:rsidR="00A26F59">
          <w:rPr>
            <w:noProof/>
          </w:rPr>
          <w:t>1</w:t>
        </w:r>
        <w:r>
          <w:rPr>
            <w:noProof/>
          </w:rPr>
          <w:fldChar w:fldCharType="end"/>
        </w:r>
      </w:p>
    </w:sdtContent>
  </w:sdt>
  <w:p w:rsidR="006172D1" w:rsidRDefault="006172D1" w:rsidP="006172D1">
    <w:pPr>
      <w:pStyle w:val="Footer"/>
      <w:jc w:val="center"/>
      <w:rPr>
        <w:rFonts w:ascii="Times New Roman" w:hAnsi="Times New Roman" w:cs="Times New Roman"/>
        <w:sz w:val="20"/>
      </w:rPr>
    </w:pPr>
  </w:p>
  <w:p w:rsidR="00A83E15" w:rsidRPr="00EB00EE" w:rsidRDefault="00A83E15" w:rsidP="00EB00EE">
    <w:pPr>
      <w:pStyle w:val="Footer"/>
      <w:ind w:left="-900"/>
      <w:jc w:val="center"/>
      <w:rPr>
        <w:rFonts w:asciiTheme="majorHAnsi" w:hAnsiTheme="majorHAnsi" w:cs="Times New Roman"/>
        <w:sz w:val="20"/>
      </w:rPr>
    </w:pP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IF </w:instrText>
    </w: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PAGE  \* Arabic  \* MERGEFORMAT </w:instrText>
    </w:r>
    <w:r w:rsidRPr="00EB00EE">
      <w:rPr>
        <w:rFonts w:asciiTheme="majorHAnsi" w:hAnsiTheme="majorHAnsi" w:cs="Times New Roman"/>
        <w:sz w:val="20"/>
      </w:rPr>
      <w:fldChar w:fldCharType="separate"/>
    </w:r>
    <w:r w:rsidR="00A26F59">
      <w:rPr>
        <w:rFonts w:asciiTheme="majorHAnsi" w:hAnsiTheme="majorHAnsi" w:cs="Times New Roman"/>
        <w:noProof/>
        <w:sz w:val="20"/>
      </w:rPr>
      <w:instrText>1</w:instrText>
    </w:r>
    <w:r w:rsidRPr="00EB00EE">
      <w:rPr>
        <w:rFonts w:asciiTheme="majorHAnsi" w:hAnsiTheme="majorHAnsi" w:cs="Times New Roman"/>
        <w:sz w:val="20"/>
      </w:rPr>
      <w:fldChar w:fldCharType="end"/>
    </w:r>
    <w:r w:rsidRPr="00EB00EE">
      <w:rPr>
        <w:rFonts w:asciiTheme="majorHAnsi" w:hAnsiTheme="majorHAnsi" w:cs="Times New Roman"/>
        <w:sz w:val="20"/>
      </w:rPr>
      <w:instrText>=</w:instrText>
    </w: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NUMPAGES  \* Arabic  \* MERGEFORMAT </w:instrText>
    </w:r>
    <w:r w:rsidRPr="00EB00EE">
      <w:rPr>
        <w:rFonts w:asciiTheme="majorHAnsi" w:hAnsiTheme="majorHAnsi" w:cs="Times New Roman"/>
        <w:sz w:val="20"/>
      </w:rPr>
      <w:fldChar w:fldCharType="separate"/>
    </w:r>
    <w:r w:rsidR="00A26F59">
      <w:rPr>
        <w:rFonts w:asciiTheme="majorHAnsi" w:hAnsiTheme="majorHAnsi" w:cs="Times New Roman"/>
        <w:noProof/>
        <w:sz w:val="20"/>
      </w:rPr>
      <w:instrText>4</w:instrText>
    </w:r>
    <w:r w:rsidRPr="00EB00EE">
      <w:rPr>
        <w:rFonts w:asciiTheme="majorHAnsi" w:hAnsiTheme="majorHAnsi" w:cs="Times New Roman"/>
        <w:sz w:val="20"/>
      </w:rPr>
      <w:fldChar w:fldCharType="end"/>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noProof/>
        <w:sz w:val="20"/>
      </w:rPr>
      <w:drawing>
        <wp:inline distT="0" distB="0" distL="0" distR="0" wp14:anchorId="63603BDD" wp14:editId="7DE57B0D">
          <wp:extent cx="250190" cy="243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67AEA5E5" wp14:editId="321F2BEB">
          <wp:extent cx="243840" cy="25019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70E49529" wp14:editId="0C3B27FB">
          <wp:extent cx="243840" cy="25019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547972D1" wp14:editId="5236A353">
          <wp:extent cx="243840" cy="250190"/>
          <wp:effectExtent l="0" t="0" r="381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p>
  <w:p w:rsidR="00865668" w:rsidRPr="00EB00EE" w:rsidRDefault="00A83E15" w:rsidP="00EB00EE">
    <w:pPr>
      <w:pStyle w:val="Footer"/>
      <w:tabs>
        <w:tab w:val="clear" w:pos="9360"/>
      </w:tabs>
      <w:ind w:left="-900" w:right="-1170"/>
      <w:jc w:val="center"/>
      <w:rPr>
        <w:rFonts w:asciiTheme="majorHAnsi" w:hAnsiTheme="majorHAnsi" w:cs="Times New Roman"/>
        <w:sz w:val="20"/>
      </w:rPr>
    </w:pPr>
    <w:r w:rsidRPr="00EB00EE">
      <w:rPr>
        <w:rFonts w:asciiTheme="majorHAnsi" w:hAnsiTheme="majorHAnsi" w:cs="Times New Roman"/>
        <w:sz w:val="20"/>
      </w:rPr>
      <w:instrText xml:space="preserve">Facebook.com/ParallelWireless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@Parallel_tw</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LinkedIn</w:instrText>
    </w:r>
    <w:r w:rsidR="00EB00EE" w:rsidRPr="00EB00EE">
      <w:rPr>
        <w:rFonts w:asciiTheme="majorHAnsi" w:hAnsiTheme="majorHAnsi" w:cs="Times New Roman"/>
        <w:sz w:val="20"/>
      </w:rPr>
      <w:instrText>.com/parallel-wireless-inc-            Yo</w:instrText>
    </w:r>
    <w:r w:rsidRPr="00EB00EE">
      <w:rPr>
        <w:rFonts w:asciiTheme="majorHAnsi" w:hAnsiTheme="majorHAnsi" w:cs="Times New Roman"/>
        <w:sz w:val="20"/>
      </w:rPr>
      <w:instrText xml:space="preserve">uTube.com/ParallelWireless" "Parallel Wireless, Inc. Company Backgrounder" </w:instrText>
    </w:r>
    <w:r w:rsidRPr="00EB00EE">
      <w:rPr>
        <w:rFonts w:asciiTheme="majorHAnsi" w:hAnsiTheme="majorHAnsi" w:cs="Times New Roman"/>
        <w:sz w:val="20"/>
      </w:rPr>
      <w:fldChar w:fldCharType="separate"/>
    </w:r>
    <w:r w:rsidR="00A26F59" w:rsidRPr="00EB00EE">
      <w:rPr>
        <w:rFonts w:asciiTheme="majorHAnsi" w:hAnsiTheme="majorHAnsi" w:cs="Times New Roman"/>
        <w:noProof/>
        <w:sz w:val="20"/>
      </w:rPr>
      <w:t>Parallel Wireless, Inc. Company Backgrounder</w:t>
    </w:r>
    <w:r w:rsidRPr="00EB00EE">
      <w:rPr>
        <w:rFonts w:asciiTheme="majorHAnsi" w:hAnsiTheme="majorHAnsi"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8A" w:rsidRDefault="0059788A" w:rsidP="00865668">
      <w:pPr>
        <w:spacing w:after="0" w:line="240" w:lineRule="auto"/>
      </w:pPr>
      <w:r>
        <w:separator/>
      </w:r>
    </w:p>
  </w:footnote>
  <w:footnote w:type="continuationSeparator" w:id="0">
    <w:p w:rsidR="0059788A" w:rsidRDefault="0059788A" w:rsidP="00865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05" w:rsidRDefault="00F46C05">
    <w:pPr>
      <w:pStyle w:val="Header"/>
    </w:pPr>
    <w:r w:rsidRPr="0072472F">
      <w:rPr>
        <w:b/>
        <w:noProof/>
        <w:sz w:val="36"/>
      </w:rPr>
      <w:drawing>
        <wp:anchor distT="0" distB="0" distL="114300" distR="114300" simplePos="0" relativeHeight="251659264" behindDoc="0" locked="0" layoutInCell="1" allowOverlap="1" wp14:anchorId="2273187B" wp14:editId="347EF4AF">
          <wp:simplePos x="0" y="0"/>
          <wp:positionH relativeFrom="column">
            <wp:posOffset>2286000</wp:posOffset>
          </wp:positionH>
          <wp:positionV relativeFrom="paragraph">
            <wp:posOffset>-200025</wp:posOffset>
          </wp:positionV>
          <wp:extent cx="1417320" cy="420624"/>
          <wp:effectExtent l="0" t="0" r="0" b="0"/>
          <wp:wrapNone/>
          <wp:docPr id="2" name="Picture 2" descr="C:\Users\ejordan\Desktop\corp\logos\logo files\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ordan\Desktop\corp\logos\logo files\parall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062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07F2"/>
    <w:multiLevelType w:val="hybridMultilevel"/>
    <w:tmpl w:val="985C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DB18C1"/>
    <w:multiLevelType w:val="multilevel"/>
    <w:tmpl w:val="CA6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CA"/>
    <w:rsid w:val="00006BE0"/>
    <w:rsid w:val="00023CAC"/>
    <w:rsid w:val="0005026E"/>
    <w:rsid w:val="0007565A"/>
    <w:rsid w:val="000844ED"/>
    <w:rsid w:val="000B0E19"/>
    <w:rsid w:val="00155432"/>
    <w:rsid w:val="0015682A"/>
    <w:rsid w:val="0016449E"/>
    <w:rsid w:val="0019017E"/>
    <w:rsid w:val="001A1FC3"/>
    <w:rsid w:val="001A47E2"/>
    <w:rsid w:val="001B47F5"/>
    <w:rsid w:val="001C6437"/>
    <w:rsid w:val="001D2BF1"/>
    <w:rsid w:val="001E3928"/>
    <w:rsid w:val="001F67CF"/>
    <w:rsid w:val="001F6C02"/>
    <w:rsid w:val="0025524B"/>
    <w:rsid w:val="00257EDC"/>
    <w:rsid w:val="0028462F"/>
    <w:rsid w:val="002A004D"/>
    <w:rsid w:val="002B705F"/>
    <w:rsid w:val="002C0E79"/>
    <w:rsid w:val="002C7DEA"/>
    <w:rsid w:val="002D7D05"/>
    <w:rsid w:val="002F2449"/>
    <w:rsid w:val="00337BCB"/>
    <w:rsid w:val="00380D00"/>
    <w:rsid w:val="00392562"/>
    <w:rsid w:val="003A39EA"/>
    <w:rsid w:val="003B2D05"/>
    <w:rsid w:val="003D17B1"/>
    <w:rsid w:val="00456953"/>
    <w:rsid w:val="00476B67"/>
    <w:rsid w:val="004B3CF5"/>
    <w:rsid w:val="004B4151"/>
    <w:rsid w:val="004C4E0B"/>
    <w:rsid w:val="00507809"/>
    <w:rsid w:val="00525AC1"/>
    <w:rsid w:val="0059788A"/>
    <w:rsid w:val="005D74F4"/>
    <w:rsid w:val="00602739"/>
    <w:rsid w:val="0060695E"/>
    <w:rsid w:val="006172D1"/>
    <w:rsid w:val="00634145"/>
    <w:rsid w:val="006A5D03"/>
    <w:rsid w:val="006B1AE4"/>
    <w:rsid w:val="006B7869"/>
    <w:rsid w:val="006C2446"/>
    <w:rsid w:val="006F2603"/>
    <w:rsid w:val="00724D48"/>
    <w:rsid w:val="00750A8E"/>
    <w:rsid w:val="00760C31"/>
    <w:rsid w:val="00786507"/>
    <w:rsid w:val="007D2BAB"/>
    <w:rsid w:val="0084719F"/>
    <w:rsid w:val="00865668"/>
    <w:rsid w:val="008A30C8"/>
    <w:rsid w:val="008A41B3"/>
    <w:rsid w:val="008D3C9B"/>
    <w:rsid w:val="008D6E6A"/>
    <w:rsid w:val="008D6F35"/>
    <w:rsid w:val="00951E22"/>
    <w:rsid w:val="009559BC"/>
    <w:rsid w:val="00960881"/>
    <w:rsid w:val="00970B8D"/>
    <w:rsid w:val="00992B47"/>
    <w:rsid w:val="00996DFE"/>
    <w:rsid w:val="0099790B"/>
    <w:rsid w:val="009A0EC4"/>
    <w:rsid w:val="009B1575"/>
    <w:rsid w:val="009D7EB6"/>
    <w:rsid w:val="00A104DE"/>
    <w:rsid w:val="00A22102"/>
    <w:rsid w:val="00A26F59"/>
    <w:rsid w:val="00A518A9"/>
    <w:rsid w:val="00A83E15"/>
    <w:rsid w:val="00AA2D3B"/>
    <w:rsid w:val="00AA5767"/>
    <w:rsid w:val="00AB2E52"/>
    <w:rsid w:val="00AC56F2"/>
    <w:rsid w:val="00AE0C8A"/>
    <w:rsid w:val="00B023A3"/>
    <w:rsid w:val="00B31139"/>
    <w:rsid w:val="00B317AC"/>
    <w:rsid w:val="00B55F3D"/>
    <w:rsid w:val="00B82DCA"/>
    <w:rsid w:val="00B95198"/>
    <w:rsid w:val="00B97744"/>
    <w:rsid w:val="00BE02BE"/>
    <w:rsid w:val="00C0022A"/>
    <w:rsid w:val="00C14E89"/>
    <w:rsid w:val="00C5210A"/>
    <w:rsid w:val="00C5284C"/>
    <w:rsid w:val="00CA05C0"/>
    <w:rsid w:val="00CC0D51"/>
    <w:rsid w:val="00CD0C4E"/>
    <w:rsid w:val="00CD3FB5"/>
    <w:rsid w:val="00CF24EA"/>
    <w:rsid w:val="00D175BB"/>
    <w:rsid w:val="00D20539"/>
    <w:rsid w:val="00D22FA4"/>
    <w:rsid w:val="00D2795D"/>
    <w:rsid w:val="00D557FE"/>
    <w:rsid w:val="00D56053"/>
    <w:rsid w:val="00D76D21"/>
    <w:rsid w:val="00DA6FEF"/>
    <w:rsid w:val="00E01CED"/>
    <w:rsid w:val="00E039C1"/>
    <w:rsid w:val="00E05D65"/>
    <w:rsid w:val="00E101A3"/>
    <w:rsid w:val="00E11686"/>
    <w:rsid w:val="00E16E76"/>
    <w:rsid w:val="00E2762F"/>
    <w:rsid w:val="00E4174E"/>
    <w:rsid w:val="00EA0C0B"/>
    <w:rsid w:val="00EB00EE"/>
    <w:rsid w:val="00EB1A61"/>
    <w:rsid w:val="00EB51BD"/>
    <w:rsid w:val="00EF3340"/>
    <w:rsid w:val="00F11E53"/>
    <w:rsid w:val="00F159A4"/>
    <w:rsid w:val="00F46C05"/>
    <w:rsid w:val="00F548BA"/>
    <w:rsid w:val="00F641C6"/>
    <w:rsid w:val="00F72AF2"/>
    <w:rsid w:val="00F82F72"/>
    <w:rsid w:val="00F85CAA"/>
    <w:rsid w:val="00FD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1481FA-28FA-4878-BBB2-69115AB9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4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4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554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603"/>
    <w:rPr>
      <w:b/>
      <w:bCs/>
    </w:rPr>
  </w:style>
  <w:style w:type="character" w:customStyle="1" w:styleId="Heading4Char">
    <w:name w:val="Heading 4 Char"/>
    <w:basedOn w:val="DefaultParagraphFont"/>
    <w:link w:val="Heading4"/>
    <w:uiPriority w:val="9"/>
    <w:rsid w:val="0015543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5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155432"/>
  </w:style>
  <w:style w:type="character" w:styleId="Hyperlink">
    <w:name w:val="Hyperlink"/>
    <w:basedOn w:val="DefaultParagraphFont"/>
    <w:unhideWhenUsed/>
    <w:rsid w:val="00155432"/>
    <w:rPr>
      <w:color w:val="0000FF"/>
      <w:u w:val="single"/>
    </w:rPr>
  </w:style>
  <w:style w:type="paragraph" w:styleId="ListParagraph">
    <w:name w:val="List Paragraph"/>
    <w:basedOn w:val="Normal"/>
    <w:uiPriority w:val="34"/>
    <w:qFormat/>
    <w:rsid w:val="006B7869"/>
    <w:pPr>
      <w:ind w:left="720"/>
      <w:contextualSpacing/>
    </w:pPr>
  </w:style>
  <w:style w:type="character" w:customStyle="1" w:styleId="Heading1Char">
    <w:name w:val="Heading 1 Char"/>
    <w:basedOn w:val="DefaultParagraphFont"/>
    <w:link w:val="Heading1"/>
    <w:uiPriority w:val="9"/>
    <w:rsid w:val="00F548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48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48B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22FA4"/>
    <w:pPr>
      <w:spacing w:after="0" w:line="240" w:lineRule="auto"/>
    </w:pPr>
  </w:style>
  <w:style w:type="paragraph" w:styleId="Quote">
    <w:name w:val="Quote"/>
    <w:basedOn w:val="Normal"/>
    <w:next w:val="Normal"/>
    <w:link w:val="QuoteChar"/>
    <w:uiPriority w:val="29"/>
    <w:qFormat/>
    <w:rsid w:val="00C14E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E89"/>
    <w:rPr>
      <w:i/>
      <w:iCs/>
      <w:color w:val="404040" w:themeColor="text1" w:themeTint="BF"/>
    </w:rPr>
  </w:style>
  <w:style w:type="paragraph" w:styleId="Header">
    <w:name w:val="header"/>
    <w:basedOn w:val="Normal"/>
    <w:link w:val="HeaderChar"/>
    <w:uiPriority w:val="99"/>
    <w:unhideWhenUsed/>
    <w:rsid w:val="0086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668"/>
  </w:style>
  <w:style w:type="paragraph" w:styleId="Footer">
    <w:name w:val="footer"/>
    <w:basedOn w:val="Normal"/>
    <w:link w:val="FooterChar"/>
    <w:uiPriority w:val="99"/>
    <w:unhideWhenUsed/>
    <w:rsid w:val="0086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668"/>
  </w:style>
  <w:style w:type="character" w:styleId="FollowedHyperlink">
    <w:name w:val="FollowedHyperlink"/>
    <w:basedOn w:val="DefaultParagraphFont"/>
    <w:uiPriority w:val="99"/>
    <w:semiHidden/>
    <w:unhideWhenUsed/>
    <w:rsid w:val="00FD5B88"/>
    <w:rPr>
      <w:color w:val="954F72" w:themeColor="followedHyperlink"/>
      <w:u w:val="single"/>
    </w:rPr>
  </w:style>
  <w:style w:type="paragraph" w:styleId="BodyText">
    <w:name w:val="Body Text"/>
    <w:basedOn w:val="Normal"/>
    <w:link w:val="BodyTextChar"/>
    <w:uiPriority w:val="99"/>
    <w:unhideWhenUsed/>
    <w:rsid w:val="00F46C05"/>
    <w:pPr>
      <w:spacing w:line="276" w:lineRule="auto"/>
      <w:jc w:val="both"/>
    </w:pPr>
    <w:rPr>
      <w:rFonts w:ascii="Times New Roman" w:hAnsi="Times New Roman" w:cs="Times New Roman"/>
      <w:color w:val="000000"/>
      <w:szCs w:val="24"/>
    </w:rPr>
  </w:style>
  <w:style w:type="character" w:customStyle="1" w:styleId="BodyTextChar">
    <w:name w:val="Body Text Char"/>
    <w:basedOn w:val="DefaultParagraphFont"/>
    <w:link w:val="BodyText"/>
    <w:uiPriority w:val="99"/>
    <w:rsid w:val="00F46C05"/>
    <w:rPr>
      <w:rFonts w:ascii="Times New Roman" w:hAnsi="Times New Roman" w:cs="Times New Roman"/>
      <w:color w:val="000000"/>
      <w:szCs w:val="24"/>
    </w:rPr>
  </w:style>
  <w:style w:type="character" w:customStyle="1" w:styleId="apple-converted-space">
    <w:name w:val="apple-converted-space"/>
    <w:basedOn w:val="DefaultParagraphFont"/>
    <w:rsid w:val="001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7921">
      <w:bodyDiv w:val="1"/>
      <w:marLeft w:val="0"/>
      <w:marRight w:val="0"/>
      <w:marTop w:val="0"/>
      <w:marBottom w:val="0"/>
      <w:divBdr>
        <w:top w:val="none" w:sz="0" w:space="0" w:color="auto"/>
        <w:left w:val="none" w:sz="0" w:space="0" w:color="auto"/>
        <w:bottom w:val="none" w:sz="0" w:space="0" w:color="auto"/>
        <w:right w:val="none" w:sz="0" w:space="0" w:color="auto"/>
      </w:divBdr>
      <w:divsChild>
        <w:div w:id="1525627961">
          <w:marLeft w:val="0"/>
          <w:marRight w:val="0"/>
          <w:marTop w:val="0"/>
          <w:marBottom w:val="0"/>
          <w:divBdr>
            <w:top w:val="none" w:sz="0" w:space="0" w:color="auto"/>
            <w:left w:val="none" w:sz="0" w:space="0" w:color="auto"/>
            <w:bottom w:val="none" w:sz="0" w:space="0" w:color="auto"/>
            <w:right w:val="none" w:sz="0" w:space="0" w:color="auto"/>
          </w:divBdr>
          <w:divsChild>
            <w:div w:id="1336685257">
              <w:marLeft w:val="0"/>
              <w:marRight w:val="0"/>
              <w:marTop w:val="0"/>
              <w:marBottom w:val="0"/>
              <w:divBdr>
                <w:top w:val="none" w:sz="0" w:space="0" w:color="auto"/>
                <w:left w:val="none" w:sz="0" w:space="0" w:color="auto"/>
                <w:bottom w:val="none" w:sz="0" w:space="0" w:color="auto"/>
                <w:right w:val="none" w:sz="0" w:space="0" w:color="auto"/>
              </w:divBdr>
              <w:divsChild>
                <w:div w:id="805394685">
                  <w:marLeft w:val="0"/>
                  <w:marRight w:val="0"/>
                  <w:marTop w:val="0"/>
                  <w:marBottom w:val="0"/>
                  <w:divBdr>
                    <w:top w:val="none" w:sz="0" w:space="0" w:color="auto"/>
                    <w:left w:val="none" w:sz="0" w:space="0" w:color="auto"/>
                    <w:bottom w:val="none" w:sz="0" w:space="0" w:color="auto"/>
                    <w:right w:val="none" w:sz="0" w:space="0" w:color="auto"/>
                  </w:divBdr>
                </w:div>
                <w:div w:id="35743376">
                  <w:marLeft w:val="0"/>
                  <w:marRight w:val="0"/>
                  <w:marTop w:val="0"/>
                  <w:marBottom w:val="0"/>
                  <w:divBdr>
                    <w:top w:val="none" w:sz="0" w:space="0" w:color="auto"/>
                    <w:left w:val="none" w:sz="0" w:space="0" w:color="auto"/>
                    <w:bottom w:val="none" w:sz="0" w:space="0" w:color="auto"/>
                    <w:right w:val="none" w:sz="0" w:space="0" w:color="auto"/>
                  </w:divBdr>
                </w:div>
                <w:div w:id="918641157">
                  <w:marLeft w:val="0"/>
                  <w:marRight w:val="0"/>
                  <w:marTop w:val="0"/>
                  <w:marBottom w:val="0"/>
                  <w:divBdr>
                    <w:top w:val="none" w:sz="0" w:space="0" w:color="auto"/>
                    <w:left w:val="none" w:sz="0" w:space="0" w:color="auto"/>
                    <w:bottom w:val="none" w:sz="0" w:space="0" w:color="auto"/>
                    <w:right w:val="none" w:sz="0" w:space="0" w:color="auto"/>
                  </w:divBdr>
                </w:div>
                <w:div w:id="591549503">
                  <w:marLeft w:val="0"/>
                  <w:marRight w:val="0"/>
                  <w:marTop w:val="0"/>
                  <w:marBottom w:val="0"/>
                  <w:divBdr>
                    <w:top w:val="none" w:sz="0" w:space="0" w:color="auto"/>
                    <w:left w:val="none" w:sz="0" w:space="0" w:color="auto"/>
                    <w:bottom w:val="none" w:sz="0" w:space="0" w:color="auto"/>
                    <w:right w:val="none" w:sz="0" w:space="0" w:color="auto"/>
                  </w:divBdr>
                </w:div>
                <w:div w:id="652294643">
                  <w:marLeft w:val="0"/>
                  <w:marRight w:val="0"/>
                  <w:marTop w:val="0"/>
                  <w:marBottom w:val="0"/>
                  <w:divBdr>
                    <w:top w:val="none" w:sz="0" w:space="0" w:color="auto"/>
                    <w:left w:val="none" w:sz="0" w:space="0" w:color="auto"/>
                    <w:bottom w:val="none" w:sz="0" w:space="0" w:color="auto"/>
                    <w:right w:val="none" w:sz="0" w:space="0" w:color="auto"/>
                  </w:divBdr>
                </w:div>
                <w:div w:id="1113941829">
                  <w:marLeft w:val="0"/>
                  <w:marRight w:val="0"/>
                  <w:marTop w:val="0"/>
                  <w:marBottom w:val="0"/>
                  <w:divBdr>
                    <w:top w:val="none" w:sz="0" w:space="0" w:color="auto"/>
                    <w:left w:val="none" w:sz="0" w:space="0" w:color="auto"/>
                    <w:bottom w:val="none" w:sz="0" w:space="0" w:color="auto"/>
                    <w:right w:val="none" w:sz="0" w:space="0" w:color="auto"/>
                  </w:divBdr>
                </w:div>
                <w:div w:id="1912424006">
                  <w:marLeft w:val="0"/>
                  <w:marRight w:val="0"/>
                  <w:marTop w:val="0"/>
                  <w:marBottom w:val="0"/>
                  <w:divBdr>
                    <w:top w:val="none" w:sz="0" w:space="0" w:color="auto"/>
                    <w:left w:val="none" w:sz="0" w:space="0" w:color="auto"/>
                    <w:bottom w:val="none" w:sz="0" w:space="0" w:color="auto"/>
                    <w:right w:val="none" w:sz="0" w:space="0" w:color="auto"/>
                  </w:divBdr>
                </w:div>
                <w:div w:id="280109386">
                  <w:marLeft w:val="0"/>
                  <w:marRight w:val="0"/>
                  <w:marTop w:val="0"/>
                  <w:marBottom w:val="0"/>
                  <w:divBdr>
                    <w:top w:val="none" w:sz="0" w:space="0" w:color="auto"/>
                    <w:left w:val="none" w:sz="0" w:space="0" w:color="auto"/>
                    <w:bottom w:val="none" w:sz="0" w:space="0" w:color="auto"/>
                    <w:right w:val="none" w:sz="0" w:space="0" w:color="auto"/>
                  </w:divBdr>
                </w:div>
                <w:div w:id="918905819">
                  <w:marLeft w:val="0"/>
                  <w:marRight w:val="0"/>
                  <w:marTop w:val="0"/>
                  <w:marBottom w:val="0"/>
                  <w:divBdr>
                    <w:top w:val="none" w:sz="0" w:space="0" w:color="auto"/>
                    <w:left w:val="none" w:sz="0" w:space="0" w:color="auto"/>
                    <w:bottom w:val="none" w:sz="0" w:space="0" w:color="auto"/>
                    <w:right w:val="none" w:sz="0" w:space="0" w:color="auto"/>
                  </w:divBdr>
                </w:div>
                <w:div w:id="1568758141">
                  <w:marLeft w:val="0"/>
                  <w:marRight w:val="0"/>
                  <w:marTop w:val="0"/>
                  <w:marBottom w:val="0"/>
                  <w:divBdr>
                    <w:top w:val="none" w:sz="0" w:space="0" w:color="auto"/>
                    <w:left w:val="none" w:sz="0" w:space="0" w:color="auto"/>
                    <w:bottom w:val="none" w:sz="0" w:space="0" w:color="auto"/>
                    <w:right w:val="none" w:sz="0" w:space="0" w:color="auto"/>
                  </w:divBdr>
                </w:div>
                <w:div w:id="650670088">
                  <w:marLeft w:val="0"/>
                  <w:marRight w:val="0"/>
                  <w:marTop w:val="0"/>
                  <w:marBottom w:val="0"/>
                  <w:divBdr>
                    <w:top w:val="none" w:sz="0" w:space="0" w:color="auto"/>
                    <w:left w:val="none" w:sz="0" w:space="0" w:color="auto"/>
                    <w:bottom w:val="none" w:sz="0" w:space="0" w:color="auto"/>
                    <w:right w:val="none" w:sz="0" w:space="0" w:color="auto"/>
                  </w:divBdr>
                </w:div>
                <w:div w:id="262230955">
                  <w:marLeft w:val="0"/>
                  <w:marRight w:val="0"/>
                  <w:marTop w:val="0"/>
                  <w:marBottom w:val="0"/>
                  <w:divBdr>
                    <w:top w:val="none" w:sz="0" w:space="0" w:color="auto"/>
                    <w:left w:val="none" w:sz="0" w:space="0" w:color="auto"/>
                    <w:bottom w:val="none" w:sz="0" w:space="0" w:color="auto"/>
                    <w:right w:val="none" w:sz="0" w:space="0" w:color="auto"/>
                  </w:divBdr>
                </w:div>
                <w:div w:id="1672677850">
                  <w:marLeft w:val="0"/>
                  <w:marRight w:val="0"/>
                  <w:marTop w:val="0"/>
                  <w:marBottom w:val="0"/>
                  <w:divBdr>
                    <w:top w:val="none" w:sz="0" w:space="0" w:color="auto"/>
                    <w:left w:val="none" w:sz="0" w:space="0" w:color="auto"/>
                    <w:bottom w:val="none" w:sz="0" w:space="0" w:color="auto"/>
                    <w:right w:val="none" w:sz="0" w:space="0" w:color="auto"/>
                  </w:divBdr>
                </w:div>
                <w:div w:id="8024047">
                  <w:marLeft w:val="0"/>
                  <w:marRight w:val="0"/>
                  <w:marTop w:val="0"/>
                  <w:marBottom w:val="0"/>
                  <w:divBdr>
                    <w:top w:val="none" w:sz="0" w:space="0" w:color="auto"/>
                    <w:left w:val="none" w:sz="0" w:space="0" w:color="auto"/>
                    <w:bottom w:val="none" w:sz="0" w:space="0" w:color="auto"/>
                    <w:right w:val="none" w:sz="0" w:space="0" w:color="auto"/>
                  </w:divBdr>
                </w:div>
                <w:div w:id="1049500547">
                  <w:marLeft w:val="0"/>
                  <w:marRight w:val="0"/>
                  <w:marTop w:val="0"/>
                  <w:marBottom w:val="0"/>
                  <w:divBdr>
                    <w:top w:val="none" w:sz="0" w:space="0" w:color="auto"/>
                    <w:left w:val="none" w:sz="0" w:space="0" w:color="auto"/>
                    <w:bottom w:val="none" w:sz="0" w:space="0" w:color="auto"/>
                    <w:right w:val="none" w:sz="0" w:space="0" w:color="auto"/>
                  </w:divBdr>
                </w:div>
                <w:div w:id="211843343">
                  <w:marLeft w:val="0"/>
                  <w:marRight w:val="0"/>
                  <w:marTop w:val="0"/>
                  <w:marBottom w:val="0"/>
                  <w:divBdr>
                    <w:top w:val="none" w:sz="0" w:space="0" w:color="auto"/>
                    <w:left w:val="none" w:sz="0" w:space="0" w:color="auto"/>
                    <w:bottom w:val="none" w:sz="0" w:space="0" w:color="auto"/>
                    <w:right w:val="none" w:sz="0" w:space="0" w:color="auto"/>
                  </w:divBdr>
                </w:div>
                <w:div w:id="1933707025">
                  <w:marLeft w:val="0"/>
                  <w:marRight w:val="0"/>
                  <w:marTop w:val="0"/>
                  <w:marBottom w:val="0"/>
                  <w:divBdr>
                    <w:top w:val="none" w:sz="0" w:space="0" w:color="auto"/>
                    <w:left w:val="none" w:sz="0" w:space="0" w:color="auto"/>
                    <w:bottom w:val="none" w:sz="0" w:space="0" w:color="auto"/>
                    <w:right w:val="none" w:sz="0" w:space="0" w:color="auto"/>
                  </w:divBdr>
                </w:div>
                <w:div w:id="392581687">
                  <w:marLeft w:val="0"/>
                  <w:marRight w:val="0"/>
                  <w:marTop w:val="0"/>
                  <w:marBottom w:val="0"/>
                  <w:divBdr>
                    <w:top w:val="none" w:sz="0" w:space="0" w:color="auto"/>
                    <w:left w:val="none" w:sz="0" w:space="0" w:color="auto"/>
                    <w:bottom w:val="none" w:sz="0" w:space="0" w:color="auto"/>
                    <w:right w:val="none" w:sz="0" w:space="0" w:color="auto"/>
                  </w:divBdr>
                </w:div>
                <w:div w:id="516237216">
                  <w:marLeft w:val="0"/>
                  <w:marRight w:val="0"/>
                  <w:marTop w:val="0"/>
                  <w:marBottom w:val="0"/>
                  <w:divBdr>
                    <w:top w:val="none" w:sz="0" w:space="0" w:color="auto"/>
                    <w:left w:val="none" w:sz="0" w:space="0" w:color="auto"/>
                    <w:bottom w:val="none" w:sz="0" w:space="0" w:color="auto"/>
                    <w:right w:val="none" w:sz="0" w:space="0" w:color="auto"/>
                  </w:divBdr>
                </w:div>
                <w:div w:id="1037202258">
                  <w:marLeft w:val="0"/>
                  <w:marRight w:val="0"/>
                  <w:marTop w:val="0"/>
                  <w:marBottom w:val="0"/>
                  <w:divBdr>
                    <w:top w:val="none" w:sz="0" w:space="0" w:color="auto"/>
                    <w:left w:val="none" w:sz="0" w:space="0" w:color="auto"/>
                    <w:bottom w:val="none" w:sz="0" w:space="0" w:color="auto"/>
                    <w:right w:val="none" w:sz="0" w:space="0" w:color="auto"/>
                  </w:divBdr>
                </w:div>
                <w:div w:id="1002196697">
                  <w:marLeft w:val="0"/>
                  <w:marRight w:val="0"/>
                  <w:marTop w:val="0"/>
                  <w:marBottom w:val="0"/>
                  <w:divBdr>
                    <w:top w:val="none" w:sz="0" w:space="0" w:color="auto"/>
                    <w:left w:val="none" w:sz="0" w:space="0" w:color="auto"/>
                    <w:bottom w:val="none" w:sz="0" w:space="0" w:color="auto"/>
                    <w:right w:val="none" w:sz="0" w:space="0" w:color="auto"/>
                  </w:divBdr>
                </w:div>
                <w:div w:id="1775592326">
                  <w:marLeft w:val="0"/>
                  <w:marRight w:val="0"/>
                  <w:marTop w:val="0"/>
                  <w:marBottom w:val="0"/>
                  <w:divBdr>
                    <w:top w:val="none" w:sz="0" w:space="0" w:color="auto"/>
                    <w:left w:val="none" w:sz="0" w:space="0" w:color="auto"/>
                    <w:bottom w:val="none" w:sz="0" w:space="0" w:color="auto"/>
                    <w:right w:val="none" w:sz="0" w:space="0" w:color="auto"/>
                  </w:divBdr>
                </w:div>
                <w:div w:id="752582015">
                  <w:marLeft w:val="0"/>
                  <w:marRight w:val="0"/>
                  <w:marTop w:val="0"/>
                  <w:marBottom w:val="0"/>
                  <w:divBdr>
                    <w:top w:val="none" w:sz="0" w:space="0" w:color="auto"/>
                    <w:left w:val="none" w:sz="0" w:space="0" w:color="auto"/>
                    <w:bottom w:val="none" w:sz="0" w:space="0" w:color="auto"/>
                    <w:right w:val="none" w:sz="0" w:space="0" w:color="auto"/>
                  </w:divBdr>
                </w:div>
                <w:div w:id="485980476">
                  <w:marLeft w:val="0"/>
                  <w:marRight w:val="0"/>
                  <w:marTop w:val="0"/>
                  <w:marBottom w:val="0"/>
                  <w:divBdr>
                    <w:top w:val="none" w:sz="0" w:space="0" w:color="auto"/>
                    <w:left w:val="none" w:sz="0" w:space="0" w:color="auto"/>
                    <w:bottom w:val="none" w:sz="0" w:space="0" w:color="auto"/>
                    <w:right w:val="none" w:sz="0" w:space="0" w:color="auto"/>
                  </w:divBdr>
                </w:div>
                <w:div w:id="391927898">
                  <w:marLeft w:val="0"/>
                  <w:marRight w:val="0"/>
                  <w:marTop w:val="0"/>
                  <w:marBottom w:val="0"/>
                  <w:divBdr>
                    <w:top w:val="none" w:sz="0" w:space="0" w:color="auto"/>
                    <w:left w:val="none" w:sz="0" w:space="0" w:color="auto"/>
                    <w:bottom w:val="none" w:sz="0" w:space="0" w:color="auto"/>
                    <w:right w:val="none" w:sz="0" w:space="0" w:color="auto"/>
                  </w:divBdr>
                </w:div>
                <w:div w:id="470442334">
                  <w:marLeft w:val="0"/>
                  <w:marRight w:val="0"/>
                  <w:marTop w:val="0"/>
                  <w:marBottom w:val="0"/>
                  <w:divBdr>
                    <w:top w:val="none" w:sz="0" w:space="0" w:color="auto"/>
                    <w:left w:val="none" w:sz="0" w:space="0" w:color="auto"/>
                    <w:bottom w:val="none" w:sz="0" w:space="0" w:color="auto"/>
                    <w:right w:val="none" w:sz="0" w:space="0" w:color="auto"/>
                  </w:divBdr>
                </w:div>
                <w:div w:id="1739471642">
                  <w:marLeft w:val="0"/>
                  <w:marRight w:val="0"/>
                  <w:marTop w:val="0"/>
                  <w:marBottom w:val="0"/>
                  <w:divBdr>
                    <w:top w:val="none" w:sz="0" w:space="0" w:color="auto"/>
                    <w:left w:val="none" w:sz="0" w:space="0" w:color="auto"/>
                    <w:bottom w:val="none" w:sz="0" w:space="0" w:color="auto"/>
                    <w:right w:val="none" w:sz="0" w:space="0" w:color="auto"/>
                  </w:divBdr>
                </w:div>
                <w:div w:id="1646348853">
                  <w:marLeft w:val="0"/>
                  <w:marRight w:val="0"/>
                  <w:marTop w:val="0"/>
                  <w:marBottom w:val="0"/>
                  <w:divBdr>
                    <w:top w:val="none" w:sz="0" w:space="0" w:color="auto"/>
                    <w:left w:val="none" w:sz="0" w:space="0" w:color="auto"/>
                    <w:bottom w:val="none" w:sz="0" w:space="0" w:color="auto"/>
                    <w:right w:val="none" w:sz="0" w:space="0" w:color="auto"/>
                  </w:divBdr>
                </w:div>
                <w:div w:id="1858035390">
                  <w:marLeft w:val="0"/>
                  <w:marRight w:val="0"/>
                  <w:marTop w:val="0"/>
                  <w:marBottom w:val="0"/>
                  <w:divBdr>
                    <w:top w:val="none" w:sz="0" w:space="0" w:color="auto"/>
                    <w:left w:val="none" w:sz="0" w:space="0" w:color="auto"/>
                    <w:bottom w:val="none" w:sz="0" w:space="0" w:color="auto"/>
                    <w:right w:val="none" w:sz="0" w:space="0" w:color="auto"/>
                  </w:divBdr>
                </w:div>
                <w:div w:id="888734973">
                  <w:marLeft w:val="0"/>
                  <w:marRight w:val="0"/>
                  <w:marTop w:val="0"/>
                  <w:marBottom w:val="0"/>
                  <w:divBdr>
                    <w:top w:val="none" w:sz="0" w:space="0" w:color="auto"/>
                    <w:left w:val="none" w:sz="0" w:space="0" w:color="auto"/>
                    <w:bottom w:val="none" w:sz="0" w:space="0" w:color="auto"/>
                    <w:right w:val="none" w:sz="0" w:space="0" w:color="auto"/>
                  </w:divBdr>
                </w:div>
                <w:div w:id="1615290838">
                  <w:marLeft w:val="0"/>
                  <w:marRight w:val="0"/>
                  <w:marTop w:val="0"/>
                  <w:marBottom w:val="0"/>
                  <w:divBdr>
                    <w:top w:val="none" w:sz="0" w:space="0" w:color="auto"/>
                    <w:left w:val="none" w:sz="0" w:space="0" w:color="auto"/>
                    <w:bottom w:val="none" w:sz="0" w:space="0" w:color="auto"/>
                    <w:right w:val="none" w:sz="0" w:space="0" w:color="auto"/>
                  </w:divBdr>
                </w:div>
                <w:div w:id="1719011963">
                  <w:marLeft w:val="0"/>
                  <w:marRight w:val="0"/>
                  <w:marTop w:val="0"/>
                  <w:marBottom w:val="0"/>
                  <w:divBdr>
                    <w:top w:val="none" w:sz="0" w:space="0" w:color="auto"/>
                    <w:left w:val="none" w:sz="0" w:space="0" w:color="auto"/>
                    <w:bottom w:val="none" w:sz="0" w:space="0" w:color="auto"/>
                    <w:right w:val="none" w:sz="0" w:space="0" w:color="auto"/>
                  </w:divBdr>
                </w:div>
                <w:div w:id="162286693">
                  <w:marLeft w:val="0"/>
                  <w:marRight w:val="0"/>
                  <w:marTop w:val="0"/>
                  <w:marBottom w:val="0"/>
                  <w:divBdr>
                    <w:top w:val="none" w:sz="0" w:space="0" w:color="auto"/>
                    <w:left w:val="none" w:sz="0" w:space="0" w:color="auto"/>
                    <w:bottom w:val="none" w:sz="0" w:space="0" w:color="auto"/>
                    <w:right w:val="none" w:sz="0" w:space="0" w:color="auto"/>
                  </w:divBdr>
                </w:div>
                <w:div w:id="1401756092">
                  <w:marLeft w:val="0"/>
                  <w:marRight w:val="0"/>
                  <w:marTop w:val="0"/>
                  <w:marBottom w:val="0"/>
                  <w:divBdr>
                    <w:top w:val="none" w:sz="0" w:space="0" w:color="auto"/>
                    <w:left w:val="none" w:sz="0" w:space="0" w:color="auto"/>
                    <w:bottom w:val="none" w:sz="0" w:space="0" w:color="auto"/>
                    <w:right w:val="none" w:sz="0" w:space="0" w:color="auto"/>
                  </w:divBdr>
                </w:div>
                <w:div w:id="1462504729">
                  <w:marLeft w:val="0"/>
                  <w:marRight w:val="0"/>
                  <w:marTop w:val="0"/>
                  <w:marBottom w:val="0"/>
                  <w:divBdr>
                    <w:top w:val="none" w:sz="0" w:space="0" w:color="auto"/>
                    <w:left w:val="none" w:sz="0" w:space="0" w:color="auto"/>
                    <w:bottom w:val="none" w:sz="0" w:space="0" w:color="auto"/>
                    <w:right w:val="none" w:sz="0" w:space="0" w:color="auto"/>
                  </w:divBdr>
                </w:div>
                <w:div w:id="2126998117">
                  <w:marLeft w:val="0"/>
                  <w:marRight w:val="0"/>
                  <w:marTop w:val="0"/>
                  <w:marBottom w:val="0"/>
                  <w:divBdr>
                    <w:top w:val="none" w:sz="0" w:space="0" w:color="auto"/>
                    <w:left w:val="none" w:sz="0" w:space="0" w:color="auto"/>
                    <w:bottom w:val="none" w:sz="0" w:space="0" w:color="auto"/>
                    <w:right w:val="none" w:sz="0" w:space="0" w:color="auto"/>
                  </w:divBdr>
                </w:div>
                <w:div w:id="1582712627">
                  <w:marLeft w:val="0"/>
                  <w:marRight w:val="0"/>
                  <w:marTop w:val="0"/>
                  <w:marBottom w:val="0"/>
                  <w:divBdr>
                    <w:top w:val="none" w:sz="0" w:space="0" w:color="auto"/>
                    <w:left w:val="none" w:sz="0" w:space="0" w:color="auto"/>
                    <w:bottom w:val="none" w:sz="0" w:space="0" w:color="auto"/>
                    <w:right w:val="none" w:sz="0" w:space="0" w:color="auto"/>
                  </w:divBdr>
                </w:div>
                <w:div w:id="207765521">
                  <w:marLeft w:val="0"/>
                  <w:marRight w:val="0"/>
                  <w:marTop w:val="0"/>
                  <w:marBottom w:val="0"/>
                  <w:divBdr>
                    <w:top w:val="none" w:sz="0" w:space="0" w:color="auto"/>
                    <w:left w:val="none" w:sz="0" w:space="0" w:color="auto"/>
                    <w:bottom w:val="none" w:sz="0" w:space="0" w:color="auto"/>
                    <w:right w:val="none" w:sz="0" w:space="0" w:color="auto"/>
                  </w:divBdr>
                </w:div>
                <w:div w:id="1609310668">
                  <w:marLeft w:val="0"/>
                  <w:marRight w:val="0"/>
                  <w:marTop w:val="0"/>
                  <w:marBottom w:val="0"/>
                  <w:divBdr>
                    <w:top w:val="none" w:sz="0" w:space="0" w:color="auto"/>
                    <w:left w:val="none" w:sz="0" w:space="0" w:color="auto"/>
                    <w:bottom w:val="none" w:sz="0" w:space="0" w:color="auto"/>
                    <w:right w:val="none" w:sz="0" w:space="0" w:color="auto"/>
                  </w:divBdr>
                </w:div>
                <w:div w:id="716245956">
                  <w:marLeft w:val="0"/>
                  <w:marRight w:val="0"/>
                  <w:marTop w:val="0"/>
                  <w:marBottom w:val="0"/>
                  <w:divBdr>
                    <w:top w:val="none" w:sz="0" w:space="0" w:color="auto"/>
                    <w:left w:val="none" w:sz="0" w:space="0" w:color="auto"/>
                    <w:bottom w:val="none" w:sz="0" w:space="0" w:color="auto"/>
                    <w:right w:val="none" w:sz="0" w:space="0" w:color="auto"/>
                  </w:divBdr>
                </w:div>
                <w:div w:id="1589733363">
                  <w:marLeft w:val="0"/>
                  <w:marRight w:val="0"/>
                  <w:marTop w:val="0"/>
                  <w:marBottom w:val="0"/>
                  <w:divBdr>
                    <w:top w:val="none" w:sz="0" w:space="0" w:color="auto"/>
                    <w:left w:val="none" w:sz="0" w:space="0" w:color="auto"/>
                    <w:bottom w:val="none" w:sz="0" w:space="0" w:color="auto"/>
                    <w:right w:val="none" w:sz="0" w:space="0" w:color="auto"/>
                  </w:divBdr>
                </w:div>
                <w:div w:id="1961914575">
                  <w:marLeft w:val="0"/>
                  <w:marRight w:val="0"/>
                  <w:marTop w:val="0"/>
                  <w:marBottom w:val="0"/>
                  <w:divBdr>
                    <w:top w:val="none" w:sz="0" w:space="0" w:color="auto"/>
                    <w:left w:val="none" w:sz="0" w:space="0" w:color="auto"/>
                    <w:bottom w:val="none" w:sz="0" w:space="0" w:color="auto"/>
                    <w:right w:val="none" w:sz="0" w:space="0" w:color="auto"/>
                  </w:divBdr>
                </w:div>
                <w:div w:id="1380593320">
                  <w:marLeft w:val="0"/>
                  <w:marRight w:val="0"/>
                  <w:marTop w:val="0"/>
                  <w:marBottom w:val="0"/>
                  <w:divBdr>
                    <w:top w:val="none" w:sz="0" w:space="0" w:color="auto"/>
                    <w:left w:val="none" w:sz="0" w:space="0" w:color="auto"/>
                    <w:bottom w:val="none" w:sz="0" w:space="0" w:color="auto"/>
                    <w:right w:val="none" w:sz="0" w:space="0" w:color="auto"/>
                  </w:divBdr>
                </w:div>
                <w:div w:id="2026133352">
                  <w:marLeft w:val="0"/>
                  <w:marRight w:val="0"/>
                  <w:marTop w:val="0"/>
                  <w:marBottom w:val="0"/>
                  <w:divBdr>
                    <w:top w:val="none" w:sz="0" w:space="0" w:color="auto"/>
                    <w:left w:val="none" w:sz="0" w:space="0" w:color="auto"/>
                    <w:bottom w:val="none" w:sz="0" w:space="0" w:color="auto"/>
                    <w:right w:val="none" w:sz="0" w:space="0" w:color="auto"/>
                  </w:divBdr>
                </w:div>
                <w:div w:id="1404982884">
                  <w:marLeft w:val="0"/>
                  <w:marRight w:val="0"/>
                  <w:marTop w:val="0"/>
                  <w:marBottom w:val="0"/>
                  <w:divBdr>
                    <w:top w:val="none" w:sz="0" w:space="0" w:color="auto"/>
                    <w:left w:val="none" w:sz="0" w:space="0" w:color="auto"/>
                    <w:bottom w:val="none" w:sz="0" w:space="0" w:color="auto"/>
                    <w:right w:val="none" w:sz="0" w:space="0" w:color="auto"/>
                  </w:divBdr>
                </w:div>
                <w:div w:id="1749813720">
                  <w:marLeft w:val="0"/>
                  <w:marRight w:val="0"/>
                  <w:marTop w:val="0"/>
                  <w:marBottom w:val="0"/>
                  <w:divBdr>
                    <w:top w:val="none" w:sz="0" w:space="0" w:color="auto"/>
                    <w:left w:val="none" w:sz="0" w:space="0" w:color="auto"/>
                    <w:bottom w:val="none" w:sz="0" w:space="0" w:color="auto"/>
                    <w:right w:val="none" w:sz="0" w:space="0" w:color="auto"/>
                  </w:divBdr>
                </w:div>
                <w:div w:id="788202262">
                  <w:marLeft w:val="0"/>
                  <w:marRight w:val="0"/>
                  <w:marTop w:val="0"/>
                  <w:marBottom w:val="0"/>
                  <w:divBdr>
                    <w:top w:val="none" w:sz="0" w:space="0" w:color="auto"/>
                    <w:left w:val="none" w:sz="0" w:space="0" w:color="auto"/>
                    <w:bottom w:val="none" w:sz="0" w:space="0" w:color="auto"/>
                    <w:right w:val="none" w:sz="0" w:space="0" w:color="auto"/>
                  </w:divBdr>
                </w:div>
                <w:div w:id="1750424925">
                  <w:marLeft w:val="0"/>
                  <w:marRight w:val="0"/>
                  <w:marTop w:val="0"/>
                  <w:marBottom w:val="0"/>
                  <w:divBdr>
                    <w:top w:val="none" w:sz="0" w:space="0" w:color="auto"/>
                    <w:left w:val="none" w:sz="0" w:space="0" w:color="auto"/>
                    <w:bottom w:val="none" w:sz="0" w:space="0" w:color="auto"/>
                    <w:right w:val="none" w:sz="0" w:space="0" w:color="auto"/>
                  </w:divBdr>
                </w:div>
                <w:div w:id="1683778684">
                  <w:marLeft w:val="0"/>
                  <w:marRight w:val="0"/>
                  <w:marTop w:val="0"/>
                  <w:marBottom w:val="0"/>
                  <w:divBdr>
                    <w:top w:val="none" w:sz="0" w:space="0" w:color="auto"/>
                    <w:left w:val="none" w:sz="0" w:space="0" w:color="auto"/>
                    <w:bottom w:val="none" w:sz="0" w:space="0" w:color="auto"/>
                    <w:right w:val="none" w:sz="0" w:space="0" w:color="auto"/>
                  </w:divBdr>
                </w:div>
                <w:div w:id="1934244012">
                  <w:marLeft w:val="0"/>
                  <w:marRight w:val="0"/>
                  <w:marTop w:val="0"/>
                  <w:marBottom w:val="0"/>
                  <w:divBdr>
                    <w:top w:val="none" w:sz="0" w:space="0" w:color="auto"/>
                    <w:left w:val="none" w:sz="0" w:space="0" w:color="auto"/>
                    <w:bottom w:val="none" w:sz="0" w:space="0" w:color="auto"/>
                    <w:right w:val="none" w:sz="0" w:space="0" w:color="auto"/>
                  </w:divBdr>
                </w:div>
                <w:div w:id="845175927">
                  <w:marLeft w:val="0"/>
                  <w:marRight w:val="0"/>
                  <w:marTop w:val="0"/>
                  <w:marBottom w:val="0"/>
                  <w:divBdr>
                    <w:top w:val="none" w:sz="0" w:space="0" w:color="auto"/>
                    <w:left w:val="none" w:sz="0" w:space="0" w:color="auto"/>
                    <w:bottom w:val="none" w:sz="0" w:space="0" w:color="auto"/>
                    <w:right w:val="none" w:sz="0" w:space="0" w:color="auto"/>
                  </w:divBdr>
                </w:div>
                <w:div w:id="1547184360">
                  <w:marLeft w:val="0"/>
                  <w:marRight w:val="0"/>
                  <w:marTop w:val="0"/>
                  <w:marBottom w:val="0"/>
                  <w:divBdr>
                    <w:top w:val="none" w:sz="0" w:space="0" w:color="auto"/>
                    <w:left w:val="none" w:sz="0" w:space="0" w:color="auto"/>
                    <w:bottom w:val="none" w:sz="0" w:space="0" w:color="auto"/>
                    <w:right w:val="none" w:sz="0" w:space="0" w:color="auto"/>
                  </w:divBdr>
                </w:div>
                <w:div w:id="1869563167">
                  <w:marLeft w:val="0"/>
                  <w:marRight w:val="0"/>
                  <w:marTop w:val="0"/>
                  <w:marBottom w:val="0"/>
                  <w:divBdr>
                    <w:top w:val="none" w:sz="0" w:space="0" w:color="auto"/>
                    <w:left w:val="none" w:sz="0" w:space="0" w:color="auto"/>
                    <w:bottom w:val="none" w:sz="0" w:space="0" w:color="auto"/>
                    <w:right w:val="none" w:sz="0" w:space="0" w:color="auto"/>
                  </w:divBdr>
                </w:div>
                <w:div w:id="1380520492">
                  <w:marLeft w:val="0"/>
                  <w:marRight w:val="0"/>
                  <w:marTop w:val="0"/>
                  <w:marBottom w:val="0"/>
                  <w:divBdr>
                    <w:top w:val="none" w:sz="0" w:space="0" w:color="auto"/>
                    <w:left w:val="none" w:sz="0" w:space="0" w:color="auto"/>
                    <w:bottom w:val="none" w:sz="0" w:space="0" w:color="auto"/>
                    <w:right w:val="none" w:sz="0" w:space="0" w:color="auto"/>
                  </w:divBdr>
                </w:div>
                <w:div w:id="1097020028">
                  <w:marLeft w:val="0"/>
                  <w:marRight w:val="0"/>
                  <w:marTop w:val="0"/>
                  <w:marBottom w:val="0"/>
                  <w:divBdr>
                    <w:top w:val="none" w:sz="0" w:space="0" w:color="auto"/>
                    <w:left w:val="none" w:sz="0" w:space="0" w:color="auto"/>
                    <w:bottom w:val="none" w:sz="0" w:space="0" w:color="auto"/>
                    <w:right w:val="none" w:sz="0" w:space="0" w:color="auto"/>
                  </w:divBdr>
                </w:div>
                <w:div w:id="1487937394">
                  <w:marLeft w:val="0"/>
                  <w:marRight w:val="0"/>
                  <w:marTop w:val="0"/>
                  <w:marBottom w:val="0"/>
                  <w:divBdr>
                    <w:top w:val="none" w:sz="0" w:space="0" w:color="auto"/>
                    <w:left w:val="none" w:sz="0" w:space="0" w:color="auto"/>
                    <w:bottom w:val="none" w:sz="0" w:space="0" w:color="auto"/>
                    <w:right w:val="none" w:sz="0" w:space="0" w:color="auto"/>
                  </w:divBdr>
                </w:div>
                <w:div w:id="2063870538">
                  <w:marLeft w:val="0"/>
                  <w:marRight w:val="0"/>
                  <w:marTop w:val="0"/>
                  <w:marBottom w:val="0"/>
                  <w:divBdr>
                    <w:top w:val="none" w:sz="0" w:space="0" w:color="auto"/>
                    <w:left w:val="none" w:sz="0" w:space="0" w:color="auto"/>
                    <w:bottom w:val="none" w:sz="0" w:space="0" w:color="auto"/>
                    <w:right w:val="none" w:sz="0" w:space="0" w:color="auto"/>
                  </w:divBdr>
                </w:div>
                <w:div w:id="9450866">
                  <w:marLeft w:val="0"/>
                  <w:marRight w:val="0"/>
                  <w:marTop w:val="0"/>
                  <w:marBottom w:val="0"/>
                  <w:divBdr>
                    <w:top w:val="none" w:sz="0" w:space="0" w:color="auto"/>
                    <w:left w:val="none" w:sz="0" w:space="0" w:color="auto"/>
                    <w:bottom w:val="none" w:sz="0" w:space="0" w:color="auto"/>
                    <w:right w:val="none" w:sz="0" w:space="0" w:color="auto"/>
                  </w:divBdr>
                </w:div>
                <w:div w:id="2029944268">
                  <w:marLeft w:val="0"/>
                  <w:marRight w:val="0"/>
                  <w:marTop w:val="0"/>
                  <w:marBottom w:val="0"/>
                  <w:divBdr>
                    <w:top w:val="none" w:sz="0" w:space="0" w:color="auto"/>
                    <w:left w:val="none" w:sz="0" w:space="0" w:color="auto"/>
                    <w:bottom w:val="none" w:sz="0" w:space="0" w:color="auto"/>
                    <w:right w:val="none" w:sz="0" w:space="0" w:color="auto"/>
                  </w:divBdr>
                </w:div>
                <w:div w:id="876239308">
                  <w:marLeft w:val="0"/>
                  <w:marRight w:val="0"/>
                  <w:marTop w:val="0"/>
                  <w:marBottom w:val="0"/>
                  <w:divBdr>
                    <w:top w:val="none" w:sz="0" w:space="0" w:color="auto"/>
                    <w:left w:val="none" w:sz="0" w:space="0" w:color="auto"/>
                    <w:bottom w:val="none" w:sz="0" w:space="0" w:color="auto"/>
                    <w:right w:val="none" w:sz="0" w:space="0" w:color="auto"/>
                  </w:divBdr>
                </w:div>
                <w:div w:id="359430348">
                  <w:marLeft w:val="0"/>
                  <w:marRight w:val="0"/>
                  <w:marTop w:val="0"/>
                  <w:marBottom w:val="0"/>
                  <w:divBdr>
                    <w:top w:val="none" w:sz="0" w:space="0" w:color="auto"/>
                    <w:left w:val="none" w:sz="0" w:space="0" w:color="auto"/>
                    <w:bottom w:val="none" w:sz="0" w:space="0" w:color="auto"/>
                    <w:right w:val="none" w:sz="0" w:space="0" w:color="auto"/>
                  </w:divBdr>
                </w:div>
                <w:div w:id="1158350787">
                  <w:marLeft w:val="0"/>
                  <w:marRight w:val="0"/>
                  <w:marTop w:val="0"/>
                  <w:marBottom w:val="0"/>
                  <w:divBdr>
                    <w:top w:val="none" w:sz="0" w:space="0" w:color="auto"/>
                    <w:left w:val="none" w:sz="0" w:space="0" w:color="auto"/>
                    <w:bottom w:val="none" w:sz="0" w:space="0" w:color="auto"/>
                    <w:right w:val="none" w:sz="0" w:space="0" w:color="auto"/>
                  </w:divBdr>
                </w:div>
                <w:div w:id="1335641914">
                  <w:marLeft w:val="0"/>
                  <w:marRight w:val="0"/>
                  <w:marTop w:val="0"/>
                  <w:marBottom w:val="0"/>
                  <w:divBdr>
                    <w:top w:val="none" w:sz="0" w:space="0" w:color="auto"/>
                    <w:left w:val="none" w:sz="0" w:space="0" w:color="auto"/>
                    <w:bottom w:val="none" w:sz="0" w:space="0" w:color="auto"/>
                    <w:right w:val="none" w:sz="0" w:space="0" w:color="auto"/>
                  </w:divBdr>
                </w:div>
                <w:div w:id="213582641">
                  <w:marLeft w:val="0"/>
                  <w:marRight w:val="0"/>
                  <w:marTop w:val="0"/>
                  <w:marBottom w:val="0"/>
                  <w:divBdr>
                    <w:top w:val="none" w:sz="0" w:space="0" w:color="auto"/>
                    <w:left w:val="none" w:sz="0" w:space="0" w:color="auto"/>
                    <w:bottom w:val="none" w:sz="0" w:space="0" w:color="auto"/>
                    <w:right w:val="none" w:sz="0" w:space="0" w:color="auto"/>
                  </w:divBdr>
                </w:div>
                <w:div w:id="1898392342">
                  <w:marLeft w:val="0"/>
                  <w:marRight w:val="0"/>
                  <w:marTop w:val="0"/>
                  <w:marBottom w:val="0"/>
                  <w:divBdr>
                    <w:top w:val="none" w:sz="0" w:space="0" w:color="auto"/>
                    <w:left w:val="none" w:sz="0" w:space="0" w:color="auto"/>
                    <w:bottom w:val="none" w:sz="0" w:space="0" w:color="auto"/>
                    <w:right w:val="none" w:sz="0" w:space="0" w:color="auto"/>
                  </w:divBdr>
                </w:div>
                <w:div w:id="2105688818">
                  <w:marLeft w:val="0"/>
                  <w:marRight w:val="0"/>
                  <w:marTop w:val="0"/>
                  <w:marBottom w:val="0"/>
                  <w:divBdr>
                    <w:top w:val="none" w:sz="0" w:space="0" w:color="auto"/>
                    <w:left w:val="none" w:sz="0" w:space="0" w:color="auto"/>
                    <w:bottom w:val="none" w:sz="0" w:space="0" w:color="auto"/>
                    <w:right w:val="none" w:sz="0" w:space="0" w:color="auto"/>
                  </w:divBdr>
                </w:div>
                <w:div w:id="1407725204">
                  <w:marLeft w:val="0"/>
                  <w:marRight w:val="0"/>
                  <w:marTop w:val="0"/>
                  <w:marBottom w:val="0"/>
                  <w:divBdr>
                    <w:top w:val="none" w:sz="0" w:space="0" w:color="auto"/>
                    <w:left w:val="none" w:sz="0" w:space="0" w:color="auto"/>
                    <w:bottom w:val="none" w:sz="0" w:space="0" w:color="auto"/>
                    <w:right w:val="none" w:sz="0" w:space="0" w:color="auto"/>
                  </w:divBdr>
                </w:div>
                <w:div w:id="1783962695">
                  <w:marLeft w:val="0"/>
                  <w:marRight w:val="0"/>
                  <w:marTop w:val="0"/>
                  <w:marBottom w:val="0"/>
                  <w:divBdr>
                    <w:top w:val="none" w:sz="0" w:space="0" w:color="auto"/>
                    <w:left w:val="none" w:sz="0" w:space="0" w:color="auto"/>
                    <w:bottom w:val="none" w:sz="0" w:space="0" w:color="auto"/>
                    <w:right w:val="none" w:sz="0" w:space="0" w:color="auto"/>
                  </w:divBdr>
                </w:div>
                <w:div w:id="1790706033">
                  <w:marLeft w:val="0"/>
                  <w:marRight w:val="0"/>
                  <w:marTop w:val="0"/>
                  <w:marBottom w:val="0"/>
                  <w:divBdr>
                    <w:top w:val="none" w:sz="0" w:space="0" w:color="auto"/>
                    <w:left w:val="none" w:sz="0" w:space="0" w:color="auto"/>
                    <w:bottom w:val="none" w:sz="0" w:space="0" w:color="auto"/>
                    <w:right w:val="none" w:sz="0" w:space="0" w:color="auto"/>
                  </w:divBdr>
                </w:div>
                <w:div w:id="1354572339">
                  <w:marLeft w:val="0"/>
                  <w:marRight w:val="0"/>
                  <w:marTop w:val="0"/>
                  <w:marBottom w:val="0"/>
                  <w:divBdr>
                    <w:top w:val="none" w:sz="0" w:space="0" w:color="auto"/>
                    <w:left w:val="none" w:sz="0" w:space="0" w:color="auto"/>
                    <w:bottom w:val="none" w:sz="0" w:space="0" w:color="auto"/>
                    <w:right w:val="none" w:sz="0" w:space="0" w:color="auto"/>
                  </w:divBdr>
                </w:div>
                <w:div w:id="457721049">
                  <w:marLeft w:val="0"/>
                  <w:marRight w:val="0"/>
                  <w:marTop w:val="0"/>
                  <w:marBottom w:val="0"/>
                  <w:divBdr>
                    <w:top w:val="none" w:sz="0" w:space="0" w:color="auto"/>
                    <w:left w:val="none" w:sz="0" w:space="0" w:color="auto"/>
                    <w:bottom w:val="none" w:sz="0" w:space="0" w:color="auto"/>
                    <w:right w:val="none" w:sz="0" w:space="0" w:color="auto"/>
                  </w:divBdr>
                </w:div>
                <w:div w:id="1217621061">
                  <w:marLeft w:val="0"/>
                  <w:marRight w:val="0"/>
                  <w:marTop w:val="0"/>
                  <w:marBottom w:val="0"/>
                  <w:divBdr>
                    <w:top w:val="none" w:sz="0" w:space="0" w:color="auto"/>
                    <w:left w:val="none" w:sz="0" w:space="0" w:color="auto"/>
                    <w:bottom w:val="none" w:sz="0" w:space="0" w:color="auto"/>
                    <w:right w:val="none" w:sz="0" w:space="0" w:color="auto"/>
                  </w:divBdr>
                </w:div>
                <w:div w:id="756249112">
                  <w:marLeft w:val="0"/>
                  <w:marRight w:val="0"/>
                  <w:marTop w:val="0"/>
                  <w:marBottom w:val="0"/>
                  <w:divBdr>
                    <w:top w:val="none" w:sz="0" w:space="0" w:color="auto"/>
                    <w:left w:val="none" w:sz="0" w:space="0" w:color="auto"/>
                    <w:bottom w:val="none" w:sz="0" w:space="0" w:color="auto"/>
                    <w:right w:val="none" w:sz="0" w:space="0" w:color="auto"/>
                  </w:divBdr>
                </w:div>
                <w:div w:id="922641596">
                  <w:marLeft w:val="0"/>
                  <w:marRight w:val="0"/>
                  <w:marTop w:val="0"/>
                  <w:marBottom w:val="0"/>
                  <w:divBdr>
                    <w:top w:val="none" w:sz="0" w:space="0" w:color="auto"/>
                    <w:left w:val="none" w:sz="0" w:space="0" w:color="auto"/>
                    <w:bottom w:val="none" w:sz="0" w:space="0" w:color="auto"/>
                    <w:right w:val="none" w:sz="0" w:space="0" w:color="auto"/>
                  </w:divBdr>
                </w:div>
                <w:div w:id="621956260">
                  <w:marLeft w:val="0"/>
                  <w:marRight w:val="0"/>
                  <w:marTop w:val="0"/>
                  <w:marBottom w:val="0"/>
                  <w:divBdr>
                    <w:top w:val="none" w:sz="0" w:space="0" w:color="auto"/>
                    <w:left w:val="none" w:sz="0" w:space="0" w:color="auto"/>
                    <w:bottom w:val="none" w:sz="0" w:space="0" w:color="auto"/>
                    <w:right w:val="none" w:sz="0" w:space="0" w:color="auto"/>
                  </w:divBdr>
                </w:div>
                <w:div w:id="1318535932">
                  <w:marLeft w:val="0"/>
                  <w:marRight w:val="0"/>
                  <w:marTop w:val="0"/>
                  <w:marBottom w:val="0"/>
                  <w:divBdr>
                    <w:top w:val="none" w:sz="0" w:space="0" w:color="auto"/>
                    <w:left w:val="none" w:sz="0" w:space="0" w:color="auto"/>
                    <w:bottom w:val="none" w:sz="0" w:space="0" w:color="auto"/>
                    <w:right w:val="none" w:sz="0" w:space="0" w:color="auto"/>
                  </w:divBdr>
                </w:div>
                <w:div w:id="1563979454">
                  <w:marLeft w:val="0"/>
                  <w:marRight w:val="0"/>
                  <w:marTop w:val="0"/>
                  <w:marBottom w:val="0"/>
                  <w:divBdr>
                    <w:top w:val="none" w:sz="0" w:space="0" w:color="auto"/>
                    <w:left w:val="none" w:sz="0" w:space="0" w:color="auto"/>
                    <w:bottom w:val="none" w:sz="0" w:space="0" w:color="auto"/>
                    <w:right w:val="none" w:sz="0" w:space="0" w:color="auto"/>
                  </w:divBdr>
                </w:div>
                <w:div w:id="593787299">
                  <w:marLeft w:val="0"/>
                  <w:marRight w:val="0"/>
                  <w:marTop w:val="0"/>
                  <w:marBottom w:val="0"/>
                  <w:divBdr>
                    <w:top w:val="none" w:sz="0" w:space="0" w:color="auto"/>
                    <w:left w:val="none" w:sz="0" w:space="0" w:color="auto"/>
                    <w:bottom w:val="none" w:sz="0" w:space="0" w:color="auto"/>
                    <w:right w:val="none" w:sz="0" w:space="0" w:color="auto"/>
                  </w:divBdr>
                </w:div>
                <w:div w:id="511382537">
                  <w:marLeft w:val="0"/>
                  <w:marRight w:val="0"/>
                  <w:marTop w:val="0"/>
                  <w:marBottom w:val="0"/>
                  <w:divBdr>
                    <w:top w:val="none" w:sz="0" w:space="0" w:color="auto"/>
                    <w:left w:val="none" w:sz="0" w:space="0" w:color="auto"/>
                    <w:bottom w:val="none" w:sz="0" w:space="0" w:color="auto"/>
                    <w:right w:val="none" w:sz="0" w:space="0" w:color="auto"/>
                  </w:divBdr>
                </w:div>
                <w:div w:id="923686225">
                  <w:marLeft w:val="0"/>
                  <w:marRight w:val="0"/>
                  <w:marTop w:val="0"/>
                  <w:marBottom w:val="0"/>
                  <w:divBdr>
                    <w:top w:val="none" w:sz="0" w:space="0" w:color="auto"/>
                    <w:left w:val="none" w:sz="0" w:space="0" w:color="auto"/>
                    <w:bottom w:val="none" w:sz="0" w:space="0" w:color="auto"/>
                    <w:right w:val="none" w:sz="0" w:space="0" w:color="auto"/>
                  </w:divBdr>
                </w:div>
                <w:div w:id="362443680">
                  <w:marLeft w:val="0"/>
                  <w:marRight w:val="0"/>
                  <w:marTop w:val="0"/>
                  <w:marBottom w:val="0"/>
                  <w:divBdr>
                    <w:top w:val="none" w:sz="0" w:space="0" w:color="auto"/>
                    <w:left w:val="none" w:sz="0" w:space="0" w:color="auto"/>
                    <w:bottom w:val="none" w:sz="0" w:space="0" w:color="auto"/>
                    <w:right w:val="none" w:sz="0" w:space="0" w:color="auto"/>
                  </w:divBdr>
                </w:div>
                <w:div w:id="1997563406">
                  <w:marLeft w:val="0"/>
                  <w:marRight w:val="0"/>
                  <w:marTop w:val="0"/>
                  <w:marBottom w:val="0"/>
                  <w:divBdr>
                    <w:top w:val="none" w:sz="0" w:space="0" w:color="auto"/>
                    <w:left w:val="none" w:sz="0" w:space="0" w:color="auto"/>
                    <w:bottom w:val="none" w:sz="0" w:space="0" w:color="auto"/>
                    <w:right w:val="none" w:sz="0" w:space="0" w:color="auto"/>
                  </w:divBdr>
                </w:div>
                <w:div w:id="9901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427">
          <w:marLeft w:val="0"/>
          <w:marRight w:val="0"/>
          <w:marTop w:val="0"/>
          <w:marBottom w:val="0"/>
          <w:divBdr>
            <w:top w:val="none" w:sz="0" w:space="0" w:color="auto"/>
            <w:left w:val="none" w:sz="0" w:space="0" w:color="auto"/>
            <w:bottom w:val="none" w:sz="0" w:space="0" w:color="auto"/>
            <w:right w:val="none" w:sz="0" w:space="0" w:color="auto"/>
          </w:divBdr>
          <w:divsChild>
            <w:div w:id="616177792">
              <w:marLeft w:val="0"/>
              <w:marRight w:val="0"/>
              <w:marTop w:val="0"/>
              <w:marBottom w:val="0"/>
              <w:divBdr>
                <w:top w:val="none" w:sz="0" w:space="0" w:color="auto"/>
                <w:left w:val="none" w:sz="0" w:space="0" w:color="auto"/>
                <w:bottom w:val="none" w:sz="0" w:space="0" w:color="auto"/>
                <w:right w:val="none" w:sz="0" w:space="0" w:color="auto"/>
              </w:divBdr>
              <w:divsChild>
                <w:div w:id="2134054743">
                  <w:marLeft w:val="0"/>
                  <w:marRight w:val="0"/>
                  <w:marTop w:val="0"/>
                  <w:marBottom w:val="0"/>
                  <w:divBdr>
                    <w:top w:val="none" w:sz="0" w:space="0" w:color="auto"/>
                    <w:left w:val="none" w:sz="0" w:space="0" w:color="auto"/>
                    <w:bottom w:val="none" w:sz="0" w:space="0" w:color="auto"/>
                    <w:right w:val="none" w:sz="0" w:space="0" w:color="auto"/>
                  </w:divBdr>
                </w:div>
                <w:div w:id="2038191340">
                  <w:marLeft w:val="0"/>
                  <w:marRight w:val="0"/>
                  <w:marTop w:val="0"/>
                  <w:marBottom w:val="0"/>
                  <w:divBdr>
                    <w:top w:val="none" w:sz="0" w:space="0" w:color="auto"/>
                    <w:left w:val="none" w:sz="0" w:space="0" w:color="auto"/>
                    <w:bottom w:val="none" w:sz="0" w:space="0" w:color="auto"/>
                    <w:right w:val="none" w:sz="0" w:space="0" w:color="auto"/>
                  </w:divBdr>
                </w:div>
                <w:div w:id="2115244783">
                  <w:marLeft w:val="0"/>
                  <w:marRight w:val="0"/>
                  <w:marTop w:val="0"/>
                  <w:marBottom w:val="0"/>
                  <w:divBdr>
                    <w:top w:val="none" w:sz="0" w:space="0" w:color="auto"/>
                    <w:left w:val="none" w:sz="0" w:space="0" w:color="auto"/>
                    <w:bottom w:val="none" w:sz="0" w:space="0" w:color="auto"/>
                    <w:right w:val="none" w:sz="0" w:space="0" w:color="auto"/>
                  </w:divBdr>
                </w:div>
                <w:div w:id="1997569668">
                  <w:marLeft w:val="0"/>
                  <w:marRight w:val="0"/>
                  <w:marTop w:val="0"/>
                  <w:marBottom w:val="0"/>
                  <w:divBdr>
                    <w:top w:val="none" w:sz="0" w:space="0" w:color="auto"/>
                    <w:left w:val="none" w:sz="0" w:space="0" w:color="auto"/>
                    <w:bottom w:val="none" w:sz="0" w:space="0" w:color="auto"/>
                    <w:right w:val="none" w:sz="0" w:space="0" w:color="auto"/>
                  </w:divBdr>
                </w:div>
                <w:div w:id="952714914">
                  <w:marLeft w:val="0"/>
                  <w:marRight w:val="0"/>
                  <w:marTop w:val="0"/>
                  <w:marBottom w:val="0"/>
                  <w:divBdr>
                    <w:top w:val="none" w:sz="0" w:space="0" w:color="auto"/>
                    <w:left w:val="none" w:sz="0" w:space="0" w:color="auto"/>
                    <w:bottom w:val="none" w:sz="0" w:space="0" w:color="auto"/>
                    <w:right w:val="none" w:sz="0" w:space="0" w:color="auto"/>
                  </w:divBdr>
                </w:div>
                <w:div w:id="1486773342">
                  <w:marLeft w:val="0"/>
                  <w:marRight w:val="0"/>
                  <w:marTop w:val="0"/>
                  <w:marBottom w:val="0"/>
                  <w:divBdr>
                    <w:top w:val="none" w:sz="0" w:space="0" w:color="auto"/>
                    <w:left w:val="none" w:sz="0" w:space="0" w:color="auto"/>
                    <w:bottom w:val="none" w:sz="0" w:space="0" w:color="auto"/>
                    <w:right w:val="none" w:sz="0" w:space="0" w:color="auto"/>
                  </w:divBdr>
                </w:div>
                <w:div w:id="352342243">
                  <w:marLeft w:val="0"/>
                  <w:marRight w:val="0"/>
                  <w:marTop w:val="0"/>
                  <w:marBottom w:val="0"/>
                  <w:divBdr>
                    <w:top w:val="none" w:sz="0" w:space="0" w:color="auto"/>
                    <w:left w:val="none" w:sz="0" w:space="0" w:color="auto"/>
                    <w:bottom w:val="none" w:sz="0" w:space="0" w:color="auto"/>
                    <w:right w:val="none" w:sz="0" w:space="0" w:color="auto"/>
                  </w:divBdr>
                </w:div>
                <w:div w:id="1063917501">
                  <w:marLeft w:val="0"/>
                  <w:marRight w:val="0"/>
                  <w:marTop w:val="0"/>
                  <w:marBottom w:val="0"/>
                  <w:divBdr>
                    <w:top w:val="none" w:sz="0" w:space="0" w:color="auto"/>
                    <w:left w:val="none" w:sz="0" w:space="0" w:color="auto"/>
                    <w:bottom w:val="none" w:sz="0" w:space="0" w:color="auto"/>
                    <w:right w:val="none" w:sz="0" w:space="0" w:color="auto"/>
                  </w:divBdr>
                </w:div>
                <w:div w:id="1190487971">
                  <w:marLeft w:val="0"/>
                  <w:marRight w:val="0"/>
                  <w:marTop w:val="0"/>
                  <w:marBottom w:val="0"/>
                  <w:divBdr>
                    <w:top w:val="none" w:sz="0" w:space="0" w:color="auto"/>
                    <w:left w:val="none" w:sz="0" w:space="0" w:color="auto"/>
                    <w:bottom w:val="none" w:sz="0" w:space="0" w:color="auto"/>
                    <w:right w:val="none" w:sz="0" w:space="0" w:color="auto"/>
                  </w:divBdr>
                </w:div>
                <w:div w:id="2048944716">
                  <w:marLeft w:val="0"/>
                  <w:marRight w:val="0"/>
                  <w:marTop w:val="0"/>
                  <w:marBottom w:val="0"/>
                  <w:divBdr>
                    <w:top w:val="none" w:sz="0" w:space="0" w:color="auto"/>
                    <w:left w:val="none" w:sz="0" w:space="0" w:color="auto"/>
                    <w:bottom w:val="none" w:sz="0" w:space="0" w:color="auto"/>
                    <w:right w:val="none" w:sz="0" w:space="0" w:color="auto"/>
                  </w:divBdr>
                </w:div>
                <w:div w:id="434249184">
                  <w:marLeft w:val="0"/>
                  <w:marRight w:val="0"/>
                  <w:marTop w:val="0"/>
                  <w:marBottom w:val="0"/>
                  <w:divBdr>
                    <w:top w:val="none" w:sz="0" w:space="0" w:color="auto"/>
                    <w:left w:val="none" w:sz="0" w:space="0" w:color="auto"/>
                    <w:bottom w:val="none" w:sz="0" w:space="0" w:color="auto"/>
                    <w:right w:val="none" w:sz="0" w:space="0" w:color="auto"/>
                  </w:divBdr>
                </w:div>
                <w:div w:id="834344249">
                  <w:marLeft w:val="0"/>
                  <w:marRight w:val="0"/>
                  <w:marTop w:val="0"/>
                  <w:marBottom w:val="0"/>
                  <w:divBdr>
                    <w:top w:val="none" w:sz="0" w:space="0" w:color="auto"/>
                    <w:left w:val="none" w:sz="0" w:space="0" w:color="auto"/>
                    <w:bottom w:val="none" w:sz="0" w:space="0" w:color="auto"/>
                    <w:right w:val="none" w:sz="0" w:space="0" w:color="auto"/>
                  </w:divBdr>
                </w:div>
                <w:div w:id="1276594936">
                  <w:marLeft w:val="0"/>
                  <w:marRight w:val="0"/>
                  <w:marTop w:val="0"/>
                  <w:marBottom w:val="0"/>
                  <w:divBdr>
                    <w:top w:val="none" w:sz="0" w:space="0" w:color="auto"/>
                    <w:left w:val="none" w:sz="0" w:space="0" w:color="auto"/>
                    <w:bottom w:val="none" w:sz="0" w:space="0" w:color="auto"/>
                    <w:right w:val="none" w:sz="0" w:space="0" w:color="auto"/>
                  </w:divBdr>
                </w:div>
                <w:div w:id="894318219">
                  <w:marLeft w:val="0"/>
                  <w:marRight w:val="0"/>
                  <w:marTop w:val="0"/>
                  <w:marBottom w:val="0"/>
                  <w:divBdr>
                    <w:top w:val="none" w:sz="0" w:space="0" w:color="auto"/>
                    <w:left w:val="none" w:sz="0" w:space="0" w:color="auto"/>
                    <w:bottom w:val="none" w:sz="0" w:space="0" w:color="auto"/>
                    <w:right w:val="none" w:sz="0" w:space="0" w:color="auto"/>
                  </w:divBdr>
                </w:div>
                <w:div w:id="216473972">
                  <w:marLeft w:val="0"/>
                  <w:marRight w:val="0"/>
                  <w:marTop w:val="0"/>
                  <w:marBottom w:val="0"/>
                  <w:divBdr>
                    <w:top w:val="none" w:sz="0" w:space="0" w:color="auto"/>
                    <w:left w:val="none" w:sz="0" w:space="0" w:color="auto"/>
                    <w:bottom w:val="none" w:sz="0" w:space="0" w:color="auto"/>
                    <w:right w:val="none" w:sz="0" w:space="0" w:color="auto"/>
                  </w:divBdr>
                </w:div>
                <w:div w:id="1786387355">
                  <w:marLeft w:val="0"/>
                  <w:marRight w:val="0"/>
                  <w:marTop w:val="0"/>
                  <w:marBottom w:val="0"/>
                  <w:divBdr>
                    <w:top w:val="none" w:sz="0" w:space="0" w:color="auto"/>
                    <w:left w:val="none" w:sz="0" w:space="0" w:color="auto"/>
                    <w:bottom w:val="none" w:sz="0" w:space="0" w:color="auto"/>
                    <w:right w:val="none" w:sz="0" w:space="0" w:color="auto"/>
                  </w:divBdr>
                </w:div>
                <w:div w:id="193033261">
                  <w:marLeft w:val="0"/>
                  <w:marRight w:val="0"/>
                  <w:marTop w:val="0"/>
                  <w:marBottom w:val="0"/>
                  <w:divBdr>
                    <w:top w:val="none" w:sz="0" w:space="0" w:color="auto"/>
                    <w:left w:val="none" w:sz="0" w:space="0" w:color="auto"/>
                    <w:bottom w:val="none" w:sz="0" w:space="0" w:color="auto"/>
                    <w:right w:val="none" w:sz="0" w:space="0" w:color="auto"/>
                  </w:divBdr>
                </w:div>
                <w:div w:id="42795861">
                  <w:marLeft w:val="0"/>
                  <w:marRight w:val="0"/>
                  <w:marTop w:val="0"/>
                  <w:marBottom w:val="0"/>
                  <w:divBdr>
                    <w:top w:val="none" w:sz="0" w:space="0" w:color="auto"/>
                    <w:left w:val="none" w:sz="0" w:space="0" w:color="auto"/>
                    <w:bottom w:val="none" w:sz="0" w:space="0" w:color="auto"/>
                    <w:right w:val="none" w:sz="0" w:space="0" w:color="auto"/>
                  </w:divBdr>
                </w:div>
                <w:div w:id="1499269452">
                  <w:marLeft w:val="0"/>
                  <w:marRight w:val="0"/>
                  <w:marTop w:val="0"/>
                  <w:marBottom w:val="0"/>
                  <w:divBdr>
                    <w:top w:val="none" w:sz="0" w:space="0" w:color="auto"/>
                    <w:left w:val="none" w:sz="0" w:space="0" w:color="auto"/>
                    <w:bottom w:val="none" w:sz="0" w:space="0" w:color="auto"/>
                    <w:right w:val="none" w:sz="0" w:space="0" w:color="auto"/>
                  </w:divBdr>
                </w:div>
                <w:div w:id="609050512">
                  <w:marLeft w:val="0"/>
                  <w:marRight w:val="0"/>
                  <w:marTop w:val="0"/>
                  <w:marBottom w:val="0"/>
                  <w:divBdr>
                    <w:top w:val="none" w:sz="0" w:space="0" w:color="auto"/>
                    <w:left w:val="none" w:sz="0" w:space="0" w:color="auto"/>
                    <w:bottom w:val="none" w:sz="0" w:space="0" w:color="auto"/>
                    <w:right w:val="none" w:sz="0" w:space="0" w:color="auto"/>
                  </w:divBdr>
                </w:div>
                <w:div w:id="793056937">
                  <w:marLeft w:val="0"/>
                  <w:marRight w:val="0"/>
                  <w:marTop w:val="0"/>
                  <w:marBottom w:val="0"/>
                  <w:divBdr>
                    <w:top w:val="none" w:sz="0" w:space="0" w:color="auto"/>
                    <w:left w:val="none" w:sz="0" w:space="0" w:color="auto"/>
                    <w:bottom w:val="none" w:sz="0" w:space="0" w:color="auto"/>
                    <w:right w:val="none" w:sz="0" w:space="0" w:color="auto"/>
                  </w:divBdr>
                </w:div>
                <w:div w:id="1376545331">
                  <w:marLeft w:val="0"/>
                  <w:marRight w:val="0"/>
                  <w:marTop w:val="0"/>
                  <w:marBottom w:val="0"/>
                  <w:divBdr>
                    <w:top w:val="none" w:sz="0" w:space="0" w:color="auto"/>
                    <w:left w:val="none" w:sz="0" w:space="0" w:color="auto"/>
                    <w:bottom w:val="none" w:sz="0" w:space="0" w:color="auto"/>
                    <w:right w:val="none" w:sz="0" w:space="0" w:color="auto"/>
                  </w:divBdr>
                </w:div>
                <w:div w:id="1476140651">
                  <w:marLeft w:val="0"/>
                  <w:marRight w:val="0"/>
                  <w:marTop w:val="0"/>
                  <w:marBottom w:val="0"/>
                  <w:divBdr>
                    <w:top w:val="none" w:sz="0" w:space="0" w:color="auto"/>
                    <w:left w:val="none" w:sz="0" w:space="0" w:color="auto"/>
                    <w:bottom w:val="none" w:sz="0" w:space="0" w:color="auto"/>
                    <w:right w:val="none" w:sz="0" w:space="0" w:color="auto"/>
                  </w:divBdr>
                </w:div>
                <w:div w:id="2086802587">
                  <w:marLeft w:val="0"/>
                  <w:marRight w:val="0"/>
                  <w:marTop w:val="0"/>
                  <w:marBottom w:val="0"/>
                  <w:divBdr>
                    <w:top w:val="none" w:sz="0" w:space="0" w:color="auto"/>
                    <w:left w:val="none" w:sz="0" w:space="0" w:color="auto"/>
                    <w:bottom w:val="none" w:sz="0" w:space="0" w:color="auto"/>
                    <w:right w:val="none" w:sz="0" w:space="0" w:color="auto"/>
                  </w:divBdr>
                </w:div>
                <w:div w:id="345180581">
                  <w:marLeft w:val="0"/>
                  <w:marRight w:val="0"/>
                  <w:marTop w:val="0"/>
                  <w:marBottom w:val="0"/>
                  <w:divBdr>
                    <w:top w:val="none" w:sz="0" w:space="0" w:color="auto"/>
                    <w:left w:val="none" w:sz="0" w:space="0" w:color="auto"/>
                    <w:bottom w:val="none" w:sz="0" w:space="0" w:color="auto"/>
                    <w:right w:val="none" w:sz="0" w:space="0" w:color="auto"/>
                  </w:divBdr>
                </w:div>
                <w:div w:id="354887171">
                  <w:marLeft w:val="0"/>
                  <w:marRight w:val="0"/>
                  <w:marTop w:val="0"/>
                  <w:marBottom w:val="0"/>
                  <w:divBdr>
                    <w:top w:val="none" w:sz="0" w:space="0" w:color="auto"/>
                    <w:left w:val="none" w:sz="0" w:space="0" w:color="auto"/>
                    <w:bottom w:val="none" w:sz="0" w:space="0" w:color="auto"/>
                    <w:right w:val="none" w:sz="0" w:space="0" w:color="auto"/>
                  </w:divBdr>
                </w:div>
                <w:div w:id="1269433974">
                  <w:marLeft w:val="0"/>
                  <w:marRight w:val="0"/>
                  <w:marTop w:val="0"/>
                  <w:marBottom w:val="0"/>
                  <w:divBdr>
                    <w:top w:val="none" w:sz="0" w:space="0" w:color="auto"/>
                    <w:left w:val="none" w:sz="0" w:space="0" w:color="auto"/>
                    <w:bottom w:val="none" w:sz="0" w:space="0" w:color="auto"/>
                    <w:right w:val="none" w:sz="0" w:space="0" w:color="auto"/>
                  </w:divBdr>
                </w:div>
                <w:div w:id="1743017569">
                  <w:marLeft w:val="0"/>
                  <w:marRight w:val="0"/>
                  <w:marTop w:val="0"/>
                  <w:marBottom w:val="0"/>
                  <w:divBdr>
                    <w:top w:val="none" w:sz="0" w:space="0" w:color="auto"/>
                    <w:left w:val="none" w:sz="0" w:space="0" w:color="auto"/>
                    <w:bottom w:val="none" w:sz="0" w:space="0" w:color="auto"/>
                    <w:right w:val="none" w:sz="0" w:space="0" w:color="auto"/>
                  </w:divBdr>
                </w:div>
                <w:div w:id="1928540133">
                  <w:marLeft w:val="0"/>
                  <w:marRight w:val="0"/>
                  <w:marTop w:val="0"/>
                  <w:marBottom w:val="0"/>
                  <w:divBdr>
                    <w:top w:val="none" w:sz="0" w:space="0" w:color="auto"/>
                    <w:left w:val="none" w:sz="0" w:space="0" w:color="auto"/>
                    <w:bottom w:val="none" w:sz="0" w:space="0" w:color="auto"/>
                    <w:right w:val="none" w:sz="0" w:space="0" w:color="auto"/>
                  </w:divBdr>
                </w:div>
                <w:div w:id="2030444080">
                  <w:marLeft w:val="0"/>
                  <w:marRight w:val="0"/>
                  <w:marTop w:val="0"/>
                  <w:marBottom w:val="0"/>
                  <w:divBdr>
                    <w:top w:val="none" w:sz="0" w:space="0" w:color="auto"/>
                    <w:left w:val="none" w:sz="0" w:space="0" w:color="auto"/>
                    <w:bottom w:val="none" w:sz="0" w:space="0" w:color="auto"/>
                    <w:right w:val="none" w:sz="0" w:space="0" w:color="auto"/>
                  </w:divBdr>
                </w:div>
                <w:div w:id="589432357">
                  <w:marLeft w:val="0"/>
                  <w:marRight w:val="0"/>
                  <w:marTop w:val="0"/>
                  <w:marBottom w:val="0"/>
                  <w:divBdr>
                    <w:top w:val="none" w:sz="0" w:space="0" w:color="auto"/>
                    <w:left w:val="none" w:sz="0" w:space="0" w:color="auto"/>
                    <w:bottom w:val="none" w:sz="0" w:space="0" w:color="auto"/>
                    <w:right w:val="none" w:sz="0" w:space="0" w:color="auto"/>
                  </w:divBdr>
                </w:div>
                <w:div w:id="1258099443">
                  <w:marLeft w:val="0"/>
                  <w:marRight w:val="0"/>
                  <w:marTop w:val="0"/>
                  <w:marBottom w:val="0"/>
                  <w:divBdr>
                    <w:top w:val="none" w:sz="0" w:space="0" w:color="auto"/>
                    <w:left w:val="none" w:sz="0" w:space="0" w:color="auto"/>
                    <w:bottom w:val="none" w:sz="0" w:space="0" w:color="auto"/>
                    <w:right w:val="none" w:sz="0" w:space="0" w:color="auto"/>
                  </w:divBdr>
                </w:div>
                <w:div w:id="1909341166">
                  <w:marLeft w:val="0"/>
                  <w:marRight w:val="0"/>
                  <w:marTop w:val="0"/>
                  <w:marBottom w:val="0"/>
                  <w:divBdr>
                    <w:top w:val="none" w:sz="0" w:space="0" w:color="auto"/>
                    <w:left w:val="none" w:sz="0" w:space="0" w:color="auto"/>
                    <w:bottom w:val="none" w:sz="0" w:space="0" w:color="auto"/>
                    <w:right w:val="none" w:sz="0" w:space="0" w:color="auto"/>
                  </w:divBdr>
                </w:div>
                <w:div w:id="1073359823">
                  <w:marLeft w:val="0"/>
                  <w:marRight w:val="0"/>
                  <w:marTop w:val="0"/>
                  <w:marBottom w:val="0"/>
                  <w:divBdr>
                    <w:top w:val="none" w:sz="0" w:space="0" w:color="auto"/>
                    <w:left w:val="none" w:sz="0" w:space="0" w:color="auto"/>
                    <w:bottom w:val="none" w:sz="0" w:space="0" w:color="auto"/>
                    <w:right w:val="none" w:sz="0" w:space="0" w:color="auto"/>
                  </w:divBdr>
                </w:div>
                <w:div w:id="961376594">
                  <w:marLeft w:val="0"/>
                  <w:marRight w:val="0"/>
                  <w:marTop w:val="0"/>
                  <w:marBottom w:val="0"/>
                  <w:divBdr>
                    <w:top w:val="none" w:sz="0" w:space="0" w:color="auto"/>
                    <w:left w:val="none" w:sz="0" w:space="0" w:color="auto"/>
                    <w:bottom w:val="none" w:sz="0" w:space="0" w:color="auto"/>
                    <w:right w:val="none" w:sz="0" w:space="0" w:color="auto"/>
                  </w:divBdr>
                </w:div>
                <w:div w:id="87777633">
                  <w:marLeft w:val="0"/>
                  <w:marRight w:val="0"/>
                  <w:marTop w:val="0"/>
                  <w:marBottom w:val="0"/>
                  <w:divBdr>
                    <w:top w:val="none" w:sz="0" w:space="0" w:color="auto"/>
                    <w:left w:val="none" w:sz="0" w:space="0" w:color="auto"/>
                    <w:bottom w:val="none" w:sz="0" w:space="0" w:color="auto"/>
                    <w:right w:val="none" w:sz="0" w:space="0" w:color="auto"/>
                  </w:divBdr>
                </w:div>
                <w:div w:id="1907256935">
                  <w:marLeft w:val="0"/>
                  <w:marRight w:val="0"/>
                  <w:marTop w:val="0"/>
                  <w:marBottom w:val="0"/>
                  <w:divBdr>
                    <w:top w:val="none" w:sz="0" w:space="0" w:color="auto"/>
                    <w:left w:val="none" w:sz="0" w:space="0" w:color="auto"/>
                    <w:bottom w:val="none" w:sz="0" w:space="0" w:color="auto"/>
                    <w:right w:val="none" w:sz="0" w:space="0" w:color="auto"/>
                  </w:divBdr>
                </w:div>
                <w:div w:id="111217241">
                  <w:marLeft w:val="0"/>
                  <w:marRight w:val="0"/>
                  <w:marTop w:val="0"/>
                  <w:marBottom w:val="0"/>
                  <w:divBdr>
                    <w:top w:val="none" w:sz="0" w:space="0" w:color="auto"/>
                    <w:left w:val="none" w:sz="0" w:space="0" w:color="auto"/>
                    <w:bottom w:val="none" w:sz="0" w:space="0" w:color="auto"/>
                    <w:right w:val="none" w:sz="0" w:space="0" w:color="auto"/>
                  </w:divBdr>
                </w:div>
                <w:div w:id="320349190">
                  <w:marLeft w:val="0"/>
                  <w:marRight w:val="0"/>
                  <w:marTop w:val="0"/>
                  <w:marBottom w:val="0"/>
                  <w:divBdr>
                    <w:top w:val="none" w:sz="0" w:space="0" w:color="auto"/>
                    <w:left w:val="none" w:sz="0" w:space="0" w:color="auto"/>
                    <w:bottom w:val="none" w:sz="0" w:space="0" w:color="auto"/>
                    <w:right w:val="none" w:sz="0" w:space="0" w:color="auto"/>
                  </w:divBdr>
                </w:div>
                <w:div w:id="224344608">
                  <w:marLeft w:val="0"/>
                  <w:marRight w:val="0"/>
                  <w:marTop w:val="0"/>
                  <w:marBottom w:val="0"/>
                  <w:divBdr>
                    <w:top w:val="none" w:sz="0" w:space="0" w:color="auto"/>
                    <w:left w:val="none" w:sz="0" w:space="0" w:color="auto"/>
                    <w:bottom w:val="none" w:sz="0" w:space="0" w:color="auto"/>
                    <w:right w:val="none" w:sz="0" w:space="0" w:color="auto"/>
                  </w:divBdr>
                </w:div>
                <w:div w:id="2069916739">
                  <w:marLeft w:val="0"/>
                  <w:marRight w:val="0"/>
                  <w:marTop w:val="0"/>
                  <w:marBottom w:val="0"/>
                  <w:divBdr>
                    <w:top w:val="none" w:sz="0" w:space="0" w:color="auto"/>
                    <w:left w:val="none" w:sz="0" w:space="0" w:color="auto"/>
                    <w:bottom w:val="none" w:sz="0" w:space="0" w:color="auto"/>
                    <w:right w:val="none" w:sz="0" w:space="0" w:color="auto"/>
                  </w:divBdr>
                </w:div>
                <w:div w:id="1939941650">
                  <w:marLeft w:val="0"/>
                  <w:marRight w:val="0"/>
                  <w:marTop w:val="0"/>
                  <w:marBottom w:val="0"/>
                  <w:divBdr>
                    <w:top w:val="none" w:sz="0" w:space="0" w:color="auto"/>
                    <w:left w:val="none" w:sz="0" w:space="0" w:color="auto"/>
                    <w:bottom w:val="none" w:sz="0" w:space="0" w:color="auto"/>
                    <w:right w:val="none" w:sz="0" w:space="0" w:color="auto"/>
                  </w:divBdr>
                </w:div>
                <w:div w:id="982269062">
                  <w:marLeft w:val="0"/>
                  <w:marRight w:val="0"/>
                  <w:marTop w:val="0"/>
                  <w:marBottom w:val="0"/>
                  <w:divBdr>
                    <w:top w:val="none" w:sz="0" w:space="0" w:color="auto"/>
                    <w:left w:val="none" w:sz="0" w:space="0" w:color="auto"/>
                    <w:bottom w:val="none" w:sz="0" w:space="0" w:color="auto"/>
                    <w:right w:val="none" w:sz="0" w:space="0" w:color="auto"/>
                  </w:divBdr>
                </w:div>
                <w:div w:id="1968315755">
                  <w:marLeft w:val="0"/>
                  <w:marRight w:val="0"/>
                  <w:marTop w:val="0"/>
                  <w:marBottom w:val="0"/>
                  <w:divBdr>
                    <w:top w:val="none" w:sz="0" w:space="0" w:color="auto"/>
                    <w:left w:val="none" w:sz="0" w:space="0" w:color="auto"/>
                    <w:bottom w:val="none" w:sz="0" w:space="0" w:color="auto"/>
                    <w:right w:val="none" w:sz="0" w:space="0" w:color="auto"/>
                  </w:divBdr>
                </w:div>
                <w:div w:id="895629211">
                  <w:marLeft w:val="0"/>
                  <w:marRight w:val="0"/>
                  <w:marTop w:val="0"/>
                  <w:marBottom w:val="0"/>
                  <w:divBdr>
                    <w:top w:val="none" w:sz="0" w:space="0" w:color="auto"/>
                    <w:left w:val="none" w:sz="0" w:space="0" w:color="auto"/>
                    <w:bottom w:val="none" w:sz="0" w:space="0" w:color="auto"/>
                    <w:right w:val="none" w:sz="0" w:space="0" w:color="auto"/>
                  </w:divBdr>
                </w:div>
                <w:div w:id="1109743920">
                  <w:marLeft w:val="0"/>
                  <w:marRight w:val="0"/>
                  <w:marTop w:val="0"/>
                  <w:marBottom w:val="0"/>
                  <w:divBdr>
                    <w:top w:val="none" w:sz="0" w:space="0" w:color="auto"/>
                    <w:left w:val="none" w:sz="0" w:space="0" w:color="auto"/>
                    <w:bottom w:val="none" w:sz="0" w:space="0" w:color="auto"/>
                    <w:right w:val="none" w:sz="0" w:space="0" w:color="auto"/>
                  </w:divBdr>
                </w:div>
                <w:div w:id="696351864">
                  <w:marLeft w:val="0"/>
                  <w:marRight w:val="0"/>
                  <w:marTop w:val="0"/>
                  <w:marBottom w:val="0"/>
                  <w:divBdr>
                    <w:top w:val="none" w:sz="0" w:space="0" w:color="auto"/>
                    <w:left w:val="none" w:sz="0" w:space="0" w:color="auto"/>
                    <w:bottom w:val="none" w:sz="0" w:space="0" w:color="auto"/>
                    <w:right w:val="none" w:sz="0" w:space="0" w:color="auto"/>
                  </w:divBdr>
                </w:div>
                <w:div w:id="639726609">
                  <w:marLeft w:val="0"/>
                  <w:marRight w:val="0"/>
                  <w:marTop w:val="0"/>
                  <w:marBottom w:val="0"/>
                  <w:divBdr>
                    <w:top w:val="none" w:sz="0" w:space="0" w:color="auto"/>
                    <w:left w:val="none" w:sz="0" w:space="0" w:color="auto"/>
                    <w:bottom w:val="none" w:sz="0" w:space="0" w:color="auto"/>
                    <w:right w:val="none" w:sz="0" w:space="0" w:color="auto"/>
                  </w:divBdr>
                </w:div>
                <w:div w:id="1679889034">
                  <w:marLeft w:val="0"/>
                  <w:marRight w:val="0"/>
                  <w:marTop w:val="0"/>
                  <w:marBottom w:val="0"/>
                  <w:divBdr>
                    <w:top w:val="none" w:sz="0" w:space="0" w:color="auto"/>
                    <w:left w:val="none" w:sz="0" w:space="0" w:color="auto"/>
                    <w:bottom w:val="none" w:sz="0" w:space="0" w:color="auto"/>
                    <w:right w:val="none" w:sz="0" w:space="0" w:color="auto"/>
                  </w:divBdr>
                </w:div>
                <w:div w:id="1421751316">
                  <w:marLeft w:val="0"/>
                  <w:marRight w:val="0"/>
                  <w:marTop w:val="0"/>
                  <w:marBottom w:val="0"/>
                  <w:divBdr>
                    <w:top w:val="none" w:sz="0" w:space="0" w:color="auto"/>
                    <w:left w:val="none" w:sz="0" w:space="0" w:color="auto"/>
                    <w:bottom w:val="none" w:sz="0" w:space="0" w:color="auto"/>
                    <w:right w:val="none" w:sz="0" w:space="0" w:color="auto"/>
                  </w:divBdr>
                </w:div>
                <w:div w:id="168562717">
                  <w:marLeft w:val="0"/>
                  <w:marRight w:val="0"/>
                  <w:marTop w:val="0"/>
                  <w:marBottom w:val="0"/>
                  <w:divBdr>
                    <w:top w:val="none" w:sz="0" w:space="0" w:color="auto"/>
                    <w:left w:val="none" w:sz="0" w:space="0" w:color="auto"/>
                    <w:bottom w:val="none" w:sz="0" w:space="0" w:color="auto"/>
                    <w:right w:val="none" w:sz="0" w:space="0" w:color="auto"/>
                  </w:divBdr>
                </w:div>
                <w:div w:id="826482102">
                  <w:marLeft w:val="0"/>
                  <w:marRight w:val="0"/>
                  <w:marTop w:val="0"/>
                  <w:marBottom w:val="0"/>
                  <w:divBdr>
                    <w:top w:val="none" w:sz="0" w:space="0" w:color="auto"/>
                    <w:left w:val="none" w:sz="0" w:space="0" w:color="auto"/>
                    <w:bottom w:val="none" w:sz="0" w:space="0" w:color="auto"/>
                    <w:right w:val="none" w:sz="0" w:space="0" w:color="auto"/>
                  </w:divBdr>
                </w:div>
                <w:div w:id="1416173259">
                  <w:marLeft w:val="0"/>
                  <w:marRight w:val="0"/>
                  <w:marTop w:val="0"/>
                  <w:marBottom w:val="0"/>
                  <w:divBdr>
                    <w:top w:val="none" w:sz="0" w:space="0" w:color="auto"/>
                    <w:left w:val="none" w:sz="0" w:space="0" w:color="auto"/>
                    <w:bottom w:val="none" w:sz="0" w:space="0" w:color="auto"/>
                    <w:right w:val="none" w:sz="0" w:space="0" w:color="auto"/>
                  </w:divBdr>
                </w:div>
                <w:div w:id="1970746886">
                  <w:marLeft w:val="0"/>
                  <w:marRight w:val="0"/>
                  <w:marTop w:val="0"/>
                  <w:marBottom w:val="0"/>
                  <w:divBdr>
                    <w:top w:val="none" w:sz="0" w:space="0" w:color="auto"/>
                    <w:left w:val="none" w:sz="0" w:space="0" w:color="auto"/>
                    <w:bottom w:val="none" w:sz="0" w:space="0" w:color="auto"/>
                    <w:right w:val="none" w:sz="0" w:space="0" w:color="auto"/>
                  </w:divBdr>
                </w:div>
                <w:div w:id="315886307">
                  <w:marLeft w:val="0"/>
                  <w:marRight w:val="0"/>
                  <w:marTop w:val="0"/>
                  <w:marBottom w:val="0"/>
                  <w:divBdr>
                    <w:top w:val="none" w:sz="0" w:space="0" w:color="auto"/>
                    <w:left w:val="none" w:sz="0" w:space="0" w:color="auto"/>
                    <w:bottom w:val="none" w:sz="0" w:space="0" w:color="auto"/>
                    <w:right w:val="none" w:sz="0" w:space="0" w:color="auto"/>
                  </w:divBdr>
                </w:div>
                <w:div w:id="726801840">
                  <w:marLeft w:val="0"/>
                  <w:marRight w:val="0"/>
                  <w:marTop w:val="0"/>
                  <w:marBottom w:val="0"/>
                  <w:divBdr>
                    <w:top w:val="none" w:sz="0" w:space="0" w:color="auto"/>
                    <w:left w:val="none" w:sz="0" w:space="0" w:color="auto"/>
                    <w:bottom w:val="none" w:sz="0" w:space="0" w:color="auto"/>
                    <w:right w:val="none" w:sz="0" w:space="0" w:color="auto"/>
                  </w:divBdr>
                </w:div>
                <w:div w:id="1928223101">
                  <w:marLeft w:val="0"/>
                  <w:marRight w:val="0"/>
                  <w:marTop w:val="0"/>
                  <w:marBottom w:val="0"/>
                  <w:divBdr>
                    <w:top w:val="none" w:sz="0" w:space="0" w:color="auto"/>
                    <w:left w:val="none" w:sz="0" w:space="0" w:color="auto"/>
                    <w:bottom w:val="none" w:sz="0" w:space="0" w:color="auto"/>
                    <w:right w:val="none" w:sz="0" w:space="0" w:color="auto"/>
                  </w:divBdr>
                </w:div>
                <w:div w:id="662123300">
                  <w:marLeft w:val="0"/>
                  <w:marRight w:val="0"/>
                  <w:marTop w:val="0"/>
                  <w:marBottom w:val="0"/>
                  <w:divBdr>
                    <w:top w:val="none" w:sz="0" w:space="0" w:color="auto"/>
                    <w:left w:val="none" w:sz="0" w:space="0" w:color="auto"/>
                    <w:bottom w:val="none" w:sz="0" w:space="0" w:color="auto"/>
                    <w:right w:val="none" w:sz="0" w:space="0" w:color="auto"/>
                  </w:divBdr>
                </w:div>
                <w:div w:id="2094936452">
                  <w:marLeft w:val="0"/>
                  <w:marRight w:val="0"/>
                  <w:marTop w:val="0"/>
                  <w:marBottom w:val="0"/>
                  <w:divBdr>
                    <w:top w:val="none" w:sz="0" w:space="0" w:color="auto"/>
                    <w:left w:val="none" w:sz="0" w:space="0" w:color="auto"/>
                    <w:bottom w:val="none" w:sz="0" w:space="0" w:color="auto"/>
                    <w:right w:val="none" w:sz="0" w:space="0" w:color="auto"/>
                  </w:divBdr>
                </w:div>
                <w:div w:id="748385509">
                  <w:marLeft w:val="0"/>
                  <w:marRight w:val="0"/>
                  <w:marTop w:val="0"/>
                  <w:marBottom w:val="0"/>
                  <w:divBdr>
                    <w:top w:val="none" w:sz="0" w:space="0" w:color="auto"/>
                    <w:left w:val="none" w:sz="0" w:space="0" w:color="auto"/>
                    <w:bottom w:val="none" w:sz="0" w:space="0" w:color="auto"/>
                    <w:right w:val="none" w:sz="0" w:space="0" w:color="auto"/>
                  </w:divBdr>
                </w:div>
                <w:div w:id="677926507">
                  <w:marLeft w:val="0"/>
                  <w:marRight w:val="0"/>
                  <w:marTop w:val="0"/>
                  <w:marBottom w:val="0"/>
                  <w:divBdr>
                    <w:top w:val="none" w:sz="0" w:space="0" w:color="auto"/>
                    <w:left w:val="none" w:sz="0" w:space="0" w:color="auto"/>
                    <w:bottom w:val="none" w:sz="0" w:space="0" w:color="auto"/>
                    <w:right w:val="none" w:sz="0" w:space="0" w:color="auto"/>
                  </w:divBdr>
                </w:div>
                <w:div w:id="1658918959">
                  <w:marLeft w:val="0"/>
                  <w:marRight w:val="0"/>
                  <w:marTop w:val="0"/>
                  <w:marBottom w:val="0"/>
                  <w:divBdr>
                    <w:top w:val="none" w:sz="0" w:space="0" w:color="auto"/>
                    <w:left w:val="none" w:sz="0" w:space="0" w:color="auto"/>
                    <w:bottom w:val="none" w:sz="0" w:space="0" w:color="auto"/>
                    <w:right w:val="none" w:sz="0" w:space="0" w:color="auto"/>
                  </w:divBdr>
                </w:div>
                <w:div w:id="1364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07008">
          <w:marLeft w:val="0"/>
          <w:marRight w:val="0"/>
          <w:marTop w:val="0"/>
          <w:marBottom w:val="0"/>
          <w:divBdr>
            <w:top w:val="none" w:sz="0" w:space="0" w:color="auto"/>
            <w:left w:val="none" w:sz="0" w:space="0" w:color="auto"/>
            <w:bottom w:val="none" w:sz="0" w:space="0" w:color="auto"/>
            <w:right w:val="none" w:sz="0" w:space="0" w:color="auto"/>
          </w:divBdr>
          <w:divsChild>
            <w:div w:id="585844709">
              <w:marLeft w:val="0"/>
              <w:marRight w:val="0"/>
              <w:marTop w:val="0"/>
              <w:marBottom w:val="0"/>
              <w:divBdr>
                <w:top w:val="none" w:sz="0" w:space="0" w:color="auto"/>
                <w:left w:val="none" w:sz="0" w:space="0" w:color="auto"/>
                <w:bottom w:val="none" w:sz="0" w:space="0" w:color="auto"/>
                <w:right w:val="none" w:sz="0" w:space="0" w:color="auto"/>
              </w:divBdr>
              <w:divsChild>
                <w:div w:id="524057325">
                  <w:marLeft w:val="0"/>
                  <w:marRight w:val="0"/>
                  <w:marTop w:val="0"/>
                  <w:marBottom w:val="0"/>
                  <w:divBdr>
                    <w:top w:val="none" w:sz="0" w:space="0" w:color="auto"/>
                    <w:left w:val="none" w:sz="0" w:space="0" w:color="auto"/>
                    <w:bottom w:val="none" w:sz="0" w:space="0" w:color="auto"/>
                    <w:right w:val="none" w:sz="0" w:space="0" w:color="auto"/>
                  </w:divBdr>
                </w:div>
                <w:div w:id="2070491554">
                  <w:marLeft w:val="0"/>
                  <w:marRight w:val="0"/>
                  <w:marTop w:val="0"/>
                  <w:marBottom w:val="0"/>
                  <w:divBdr>
                    <w:top w:val="none" w:sz="0" w:space="0" w:color="auto"/>
                    <w:left w:val="none" w:sz="0" w:space="0" w:color="auto"/>
                    <w:bottom w:val="none" w:sz="0" w:space="0" w:color="auto"/>
                    <w:right w:val="none" w:sz="0" w:space="0" w:color="auto"/>
                  </w:divBdr>
                </w:div>
                <w:div w:id="847674259">
                  <w:marLeft w:val="0"/>
                  <w:marRight w:val="0"/>
                  <w:marTop w:val="0"/>
                  <w:marBottom w:val="0"/>
                  <w:divBdr>
                    <w:top w:val="none" w:sz="0" w:space="0" w:color="auto"/>
                    <w:left w:val="none" w:sz="0" w:space="0" w:color="auto"/>
                    <w:bottom w:val="none" w:sz="0" w:space="0" w:color="auto"/>
                    <w:right w:val="none" w:sz="0" w:space="0" w:color="auto"/>
                  </w:divBdr>
                </w:div>
                <w:div w:id="1426072708">
                  <w:marLeft w:val="0"/>
                  <w:marRight w:val="0"/>
                  <w:marTop w:val="0"/>
                  <w:marBottom w:val="0"/>
                  <w:divBdr>
                    <w:top w:val="none" w:sz="0" w:space="0" w:color="auto"/>
                    <w:left w:val="none" w:sz="0" w:space="0" w:color="auto"/>
                    <w:bottom w:val="none" w:sz="0" w:space="0" w:color="auto"/>
                    <w:right w:val="none" w:sz="0" w:space="0" w:color="auto"/>
                  </w:divBdr>
                </w:div>
                <w:div w:id="1571040778">
                  <w:marLeft w:val="0"/>
                  <w:marRight w:val="0"/>
                  <w:marTop w:val="0"/>
                  <w:marBottom w:val="0"/>
                  <w:divBdr>
                    <w:top w:val="none" w:sz="0" w:space="0" w:color="auto"/>
                    <w:left w:val="none" w:sz="0" w:space="0" w:color="auto"/>
                    <w:bottom w:val="none" w:sz="0" w:space="0" w:color="auto"/>
                    <w:right w:val="none" w:sz="0" w:space="0" w:color="auto"/>
                  </w:divBdr>
                </w:div>
                <w:div w:id="1306935134">
                  <w:marLeft w:val="0"/>
                  <w:marRight w:val="0"/>
                  <w:marTop w:val="0"/>
                  <w:marBottom w:val="0"/>
                  <w:divBdr>
                    <w:top w:val="none" w:sz="0" w:space="0" w:color="auto"/>
                    <w:left w:val="none" w:sz="0" w:space="0" w:color="auto"/>
                    <w:bottom w:val="none" w:sz="0" w:space="0" w:color="auto"/>
                    <w:right w:val="none" w:sz="0" w:space="0" w:color="auto"/>
                  </w:divBdr>
                </w:div>
                <w:div w:id="45229966">
                  <w:marLeft w:val="0"/>
                  <w:marRight w:val="0"/>
                  <w:marTop w:val="0"/>
                  <w:marBottom w:val="0"/>
                  <w:divBdr>
                    <w:top w:val="none" w:sz="0" w:space="0" w:color="auto"/>
                    <w:left w:val="none" w:sz="0" w:space="0" w:color="auto"/>
                    <w:bottom w:val="none" w:sz="0" w:space="0" w:color="auto"/>
                    <w:right w:val="none" w:sz="0" w:space="0" w:color="auto"/>
                  </w:divBdr>
                </w:div>
                <w:div w:id="2035420186">
                  <w:marLeft w:val="0"/>
                  <w:marRight w:val="0"/>
                  <w:marTop w:val="0"/>
                  <w:marBottom w:val="0"/>
                  <w:divBdr>
                    <w:top w:val="none" w:sz="0" w:space="0" w:color="auto"/>
                    <w:left w:val="none" w:sz="0" w:space="0" w:color="auto"/>
                    <w:bottom w:val="none" w:sz="0" w:space="0" w:color="auto"/>
                    <w:right w:val="none" w:sz="0" w:space="0" w:color="auto"/>
                  </w:divBdr>
                </w:div>
                <w:div w:id="1209490609">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 w:id="598610274">
                  <w:marLeft w:val="0"/>
                  <w:marRight w:val="0"/>
                  <w:marTop w:val="0"/>
                  <w:marBottom w:val="0"/>
                  <w:divBdr>
                    <w:top w:val="none" w:sz="0" w:space="0" w:color="auto"/>
                    <w:left w:val="none" w:sz="0" w:space="0" w:color="auto"/>
                    <w:bottom w:val="none" w:sz="0" w:space="0" w:color="auto"/>
                    <w:right w:val="none" w:sz="0" w:space="0" w:color="auto"/>
                  </w:divBdr>
                </w:div>
                <w:div w:id="1991671541">
                  <w:marLeft w:val="0"/>
                  <w:marRight w:val="0"/>
                  <w:marTop w:val="0"/>
                  <w:marBottom w:val="0"/>
                  <w:divBdr>
                    <w:top w:val="none" w:sz="0" w:space="0" w:color="auto"/>
                    <w:left w:val="none" w:sz="0" w:space="0" w:color="auto"/>
                    <w:bottom w:val="none" w:sz="0" w:space="0" w:color="auto"/>
                    <w:right w:val="none" w:sz="0" w:space="0" w:color="auto"/>
                  </w:divBdr>
                </w:div>
                <w:div w:id="1019895683">
                  <w:marLeft w:val="0"/>
                  <w:marRight w:val="0"/>
                  <w:marTop w:val="0"/>
                  <w:marBottom w:val="0"/>
                  <w:divBdr>
                    <w:top w:val="none" w:sz="0" w:space="0" w:color="auto"/>
                    <w:left w:val="none" w:sz="0" w:space="0" w:color="auto"/>
                    <w:bottom w:val="none" w:sz="0" w:space="0" w:color="auto"/>
                    <w:right w:val="none" w:sz="0" w:space="0" w:color="auto"/>
                  </w:divBdr>
                </w:div>
                <w:div w:id="1103185613">
                  <w:marLeft w:val="0"/>
                  <w:marRight w:val="0"/>
                  <w:marTop w:val="0"/>
                  <w:marBottom w:val="0"/>
                  <w:divBdr>
                    <w:top w:val="none" w:sz="0" w:space="0" w:color="auto"/>
                    <w:left w:val="none" w:sz="0" w:space="0" w:color="auto"/>
                    <w:bottom w:val="none" w:sz="0" w:space="0" w:color="auto"/>
                    <w:right w:val="none" w:sz="0" w:space="0" w:color="auto"/>
                  </w:divBdr>
                </w:div>
                <w:div w:id="1367020363">
                  <w:marLeft w:val="0"/>
                  <w:marRight w:val="0"/>
                  <w:marTop w:val="0"/>
                  <w:marBottom w:val="0"/>
                  <w:divBdr>
                    <w:top w:val="none" w:sz="0" w:space="0" w:color="auto"/>
                    <w:left w:val="none" w:sz="0" w:space="0" w:color="auto"/>
                    <w:bottom w:val="none" w:sz="0" w:space="0" w:color="auto"/>
                    <w:right w:val="none" w:sz="0" w:space="0" w:color="auto"/>
                  </w:divBdr>
                </w:div>
                <w:div w:id="747963943">
                  <w:marLeft w:val="0"/>
                  <w:marRight w:val="0"/>
                  <w:marTop w:val="0"/>
                  <w:marBottom w:val="0"/>
                  <w:divBdr>
                    <w:top w:val="none" w:sz="0" w:space="0" w:color="auto"/>
                    <w:left w:val="none" w:sz="0" w:space="0" w:color="auto"/>
                    <w:bottom w:val="none" w:sz="0" w:space="0" w:color="auto"/>
                    <w:right w:val="none" w:sz="0" w:space="0" w:color="auto"/>
                  </w:divBdr>
                </w:div>
                <w:div w:id="86196961">
                  <w:marLeft w:val="0"/>
                  <w:marRight w:val="0"/>
                  <w:marTop w:val="0"/>
                  <w:marBottom w:val="0"/>
                  <w:divBdr>
                    <w:top w:val="none" w:sz="0" w:space="0" w:color="auto"/>
                    <w:left w:val="none" w:sz="0" w:space="0" w:color="auto"/>
                    <w:bottom w:val="none" w:sz="0" w:space="0" w:color="auto"/>
                    <w:right w:val="none" w:sz="0" w:space="0" w:color="auto"/>
                  </w:divBdr>
                </w:div>
                <w:div w:id="1341858033">
                  <w:marLeft w:val="0"/>
                  <w:marRight w:val="0"/>
                  <w:marTop w:val="0"/>
                  <w:marBottom w:val="0"/>
                  <w:divBdr>
                    <w:top w:val="none" w:sz="0" w:space="0" w:color="auto"/>
                    <w:left w:val="none" w:sz="0" w:space="0" w:color="auto"/>
                    <w:bottom w:val="none" w:sz="0" w:space="0" w:color="auto"/>
                    <w:right w:val="none" w:sz="0" w:space="0" w:color="auto"/>
                  </w:divBdr>
                </w:div>
                <w:div w:id="1604453634">
                  <w:marLeft w:val="0"/>
                  <w:marRight w:val="0"/>
                  <w:marTop w:val="0"/>
                  <w:marBottom w:val="0"/>
                  <w:divBdr>
                    <w:top w:val="none" w:sz="0" w:space="0" w:color="auto"/>
                    <w:left w:val="none" w:sz="0" w:space="0" w:color="auto"/>
                    <w:bottom w:val="none" w:sz="0" w:space="0" w:color="auto"/>
                    <w:right w:val="none" w:sz="0" w:space="0" w:color="auto"/>
                  </w:divBdr>
                </w:div>
                <w:div w:id="471100083">
                  <w:marLeft w:val="0"/>
                  <w:marRight w:val="0"/>
                  <w:marTop w:val="0"/>
                  <w:marBottom w:val="0"/>
                  <w:divBdr>
                    <w:top w:val="none" w:sz="0" w:space="0" w:color="auto"/>
                    <w:left w:val="none" w:sz="0" w:space="0" w:color="auto"/>
                    <w:bottom w:val="none" w:sz="0" w:space="0" w:color="auto"/>
                    <w:right w:val="none" w:sz="0" w:space="0" w:color="auto"/>
                  </w:divBdr>
                </w:div>
                <w:div w:id="47267320">
                  <w:marLeft w:val="0"/>
                  <w:marRight w:val="0"/>
                  <w:marTop w:val="0"/>
                  <w:marBottom w:val="0"/>
                  <w:divBdr>
                    <w:top w:val="none" w:sz="0" w:space="0" w:color="auto"/>
                    <w:left w:val="none" w:sz="0" w:space="0" w:color="auto"/>
                    <w:bottom w:val="none" w:sz="0" w:space="0" w:color="auto"/>
                    <w:right w:val="none" w:sz="0" w:space="0" w:color="auto"/>
                  </w:divBdr>
                </w:div>
                <w:div w:id="2075617321">
                  <w:marLeft w:val="0"/>
                  <w:marRight w:val="0"/>
                  <w:marTop w:val="0"/>
                  <w:marBottom w:val="0"/>
                  <w:divBdr>
                    <w:top w:val="none" w:sz="0" w:space="0" w:color="auto"/>
                    <w:left w:val="none" w:sz="0" w:space="0" w:color="auto"/>
                    <w:bottom w:val="none" w:sz="0" w:space="0" w:color="auto"/>
                    <w:right w:val="none" w:sz="0" w:space="0" w:color="auto"/>
                  </w:divBdr>
                </w:div>
                <w:div w:id="446779180">
                  <w:marLeft w:val="0"/>
                  <w:marRight w:val="0"/>
                  <w:marTop w:val="0"/>
                  <w:marBottom w:val="0"/>
                  <w:divBdr>
                    <w:top w:val="none" w:sz="0" w:space="0" w:color="auto"/>
                    <w:left w:val="none" w:sz="0" w:space="0" w:color="auto"/>
                    <w:bottom w:val="none" w:sz="0" w:space="0" w:color="auto"/>
                    <w:right w:val="none" w:sz="0" w:space="0" w:color="auto"/>
                  </w:divBdr>
                </w:div>
                <w:div w:id="1495681059">
                  <w:marLeft w:val="0"/>
                  <w:marRight w:val="0"/>
                  <w:marTop w:val="0"/>
                  <w:marBottom w:val="0"/>
                  <w:divBdr>
                    <w:top w:val="none" w:sz="0" w:space="0" w:color="auto"/>
                    <w:left w:val="none" w:sz="0" w:space="0" w:color="auto"/>
                    <w:bottom w:val="none" w:sz="0" w:space="0" w:color="auto"/>
                    <w:right w:val="none" w:sz="0" w:space="0" w:color="auto"/>
                  </w:divBdr>
                </w:div>
                <w:div w:id="1983389861">
                  <w:marLeft w:val="0"/>
                  <w:marRight w:val="0"/>
                  <w:marTop w:val="0"/>
                  <w:marBottom w:val="0"/>
                  <w:divBdr>
                    <w:top w:val="none" w:sz="0" w:space="0" w:color="auto"/>
                    <w:left w:val="none" w:sz="0" w:space="0" w:color="auto"/>
                    <w:bottom w:val="none" w:sz="0" w:space="0" w:color="auto"/>
                    <w:right w:val="none" w:sz="0" w:space="0" w:color="auto"/>
                  </w:divBdr>
                </w:div>
                <w:div w:id="2045984411">
                  <w:marLeft w:val="0"/>
                  <w:marRight w:val="0"/>
                  <w:marTop w:val="0"/>
                  <w:marBottom w:val="0"/>
                  <w:divBdr>
                    <w:top w:val="none" w:sz="0" w:space="0" w:color="auto"/>
                    <w:left w:val="none" w:sz="0" w:space="0" w:color="auto"/>
                    <w:bottom w:val="none" w:sz="0" w:space="0" w:color="auto"/>
                    <w:right w:val="none" w:sz="0" w:space="0" w:color="auto"/>
                  </w:divBdr>
                </w:div>
                <w:div w:id="1695495896">
                  <w:marLeft w:val="0"/>
                  <w:marRight w:val="0"/>
                  <w:marTop w:val="0"/>
                  <w:marBottom w:val="0"/>
                  <w:divBdr>
                    <w:top w:val="none" w:sz="0" w:space="0" w:color="auto"/>
                    <w:left w:val="none" w:sz="0" w:space="0" w:color="auto"/>
                    <w:bottom w:val="none" w:sz="0" w:space="0" w:color="auto"/>
                    <w:right w:val="none" w:sz="0" w:space="0" w:color="auto"/>
                  </w:divBdr>
                </w:div>
                <w:div w:id="83385538">
                  <w:marLeft w:val="0"/>
                  <w:marRight w:val="0"/>
                  <w:marTop w:val="0"/>
                  <w:marBottom w:val="0"/>
                  <w:divBdr>
                    <w:top w:val="none" w:sz="0" w:space="0" w:color="auto"/>
                    <w:left w:val="none" w:sz="0" w:space="0" w:color="auto"/>
                    <w:bottom w:val="none" w:sz="0" w:space="0" w:color="auto"/>
                    <w:right w:val="none" w:sz="0" w:space="0" w:color="auto"/>
                  </w:divBdr>
                </w:div>
                <w:div w:id="436216528">
                  <w:marLeft w:val="0"/>
                  <w:marRight w:val="0"/>
                  <w:marTop w:val="0"/>
                  <w:marBottom w:val="0"/>
                  <w:divBdr>
                    <w:top w:val="none" w:sz="0" w:space="0" w:color="auto"/>
                    <w:left w:val="none" w:sz="0" w:space="0" w:color="auto"/>
                    <w:bottom w:val="none" w:sz="0" w:space="0" w:color="auto"/>
                    <w:right w:val="none" w:sz="0" w:space="0" w:color="auto"/>
                  </w:divBdr>
                </w:div>
                <w:div w:id="410934881">
                  <w:marLeft w:val="0"/>
                  <w:marRight w:val="0"/>
                  <w:marTop w:val="0"/>
                  <w:marBottom w:val="0"/>
                  <w:divBdr>
                    <w:top w:val="none" w:sz="0" w:space="0" w:color="auto"/>
                    <w:left w:val="none" w:sz="0" w:space="0" w:color="auto"/>
                    <w:bottom w:val="none" w:sz="0" w:space="0" w:color="auto"/>
                    <w:right w:val="none" w:sz="0" w:space="0" w:color="auto"/>
                  </w:divBdr>
                </w:div>
                <w:div w:id="1141773181">
                  <w:marLeft w:val="0"/>
                  <w:marRight w:val="0"/>
                  <w:marTop w:val="0"/>
                  <w:marBottom w:val="0"/>
                  <w:divBdr>
                    <w:top w:val="none" w:sz="0" w:space="0" w:color="auto"/>
                    <w:left w:val="none" w:sz="0" w:space="0" w:color="auto"/>
                    <w:bottom w:val="none" w:sz="0" w:space="0" w:color="auto"/>
                    <w:right w:val="none" w:sz="0" w:space="0" w:color="auto"/>
                  </w:divBdr>
                </w:div>
                <w:div w:id="935211408">
                  <w:marLeft w:val="0"/>
                  <w:marRight w:val="0"/>
                  <w:marTop w:val="0"/>
                  <w:marBottom w:val="0"/>
                  <w:divBdr>
                    <w:top w:val="none" w:sz="0" w:space="0" w:color="auto"/>
                    <w:left w:val="none" w:sz="0" w:space="0" w:color="auto"/>
                    <w:bottom w:val="none" w:sz="0" w:space="0" w:color="auto"/>
                    <w:right w:val="none" w:sz="0" w:space="0" w:color="auto"/>
                  </w:divBdr>
                </w:div>
                <w:div w:id="47340569">
                  <w:marLeft w:val="0"/>
                  <w:marRight w:val="0"/>
                  <w:marTop w:val="0"/>
                  <w:marBottom w:val="0"/>
                  <w:divBdr>
                    <w:top w:val="none" w:sz="0" w:space="0" w:color="auto"/>
                    <w:left w:val="none" w:sz="0" w:space="0" w:color="auto"/>
                    <w:bottom w:val="none" w:sz="0" w:space="0" w:color="auto"/>
                    <w:right w:val="none" w:sz="0" w:space="0" w:color="auto"/>
                  </w:divBdr>
                </w:div>
                <w:div w:id="1098520783">
                  <w:marLeft w:val="0"/>
                  <w:marRight w:val="0"/>
                  <w:marTop w:val="0"/>
                  <w:marBottom w:val="0"/>
                  <w:divBdr>
                    <w:top w:val="none" w:sz="0" w:space="0" w:color="auto"/>
                    <w:left w:val="none" w:sz="0" w:space="0" w:color="auto"/>
                    <w:bottom w:val="none" w:sz="0" w:space="0" w:color="auto"/>
                    <w:right w:val="none" w:sz="0" w:space="0" w:color="auto"/>
                  </w:divBdr>
                </w:div>
                <w:div w:id="1313024713">
                  <w:marLeft w:val="0"/>
                  <w:marRight w:val="0"/>
                  <w:marTop w:val="0"/>
                  <w:marBottom w:val="0"/>
                  <w:divBdr>
                    <w:top w:val="none" w:sz="0" w:space="0" w:color="auto"/>
                    <w:left w:val="none" w:sz="0" w:space="0" w:color="auto"/>
                    <w:bottom w:val="none" w:sz="0" w:space="0" w:color="auto"/>
                    <w:right w:val="none" w:sz="0" w:space="0" w:color="auto"/>
                  </w:divBdr>
                </w:div>
                <w:div w:id="1743991835">
                  <w:marLeft w:val="0"/>
                  <w:marRight w:val="0"/>
                  <w:marTop w:val="0"/>
                  <w:marBottom w:val="0"/>
                  <w:divBdr>
                    <w:top w:val="none" w:sz="0" w:space="0" w:color="auto"/>
                    <w:left w:val="none" w:sz="0" w:space="0" w:color="auto"/>
                    <w:bottom w:val="none" w:sz="0" w:space="0" w:color="auto"/>
                    <w:right w:val="none" w:sz="0" w:space="0" w:color="auto"/>
                  </w:divBdr>
                </w:div>
                <w:div w:id="2033872300">
                  <w:marLeft w:val="0"/>
                  <w:marRight w:val="0"/>
                  <w:marTop w:val="0"/>
                  <w:marBottom w:val="0"/>
                  <w:divBdr>
                    <w:top w:val="none" w:sz="0" w:space="0" w:color="auto"/>
                    <w:left w:val="none" w:sz="0" w:space="0" w:color="auto"/>
                    <w:bottom w:val="none" w:sz="0" w:space="0" w:color="auto"/>
                    <w:right w:val="none" w:sz="0" w:space="0" w:color="auto"/>
                  </w:divBdr>
                </w:div>
                <w:div w:id="1976175522">
                  <w:marLeft w:val="0"/>
                  <w:marRight w:val="0"/>
                  <w:marTop w:val="0"/>
                  <w:marBottom w:val="0"/>
                  <w:divBdr>
                    <w:top w:val="none" w:sz="0" w:space="0" w:color="auto"/>
                    <w:left w:val="none" w:sz="0" w:space="0" w:color="auto"/>
                    <w:bottom w:val="none" w:sz="0" w:space="0" w:color="auto"/>
                    <w:right w:val="none" w:sz="0" w:space="0" w:color="auto"/>
                  </w:divBdr>
                </w:div>
                <w:div w:id="1335449352">
                  <w:marLeft w:val="0"/>
                  <w:marRight w:val="0"/>
                  <w:marTop w:val="0"/>
                  <w:marBottom w:val="0"/>
                  <w:divBdr>
                    <w:top w:val="none" w:sz="0" w:space="0" w:color="auto"/>
                    <w:left w:val="none" w:sz="0" w:space="0" w:color="auto"/>
                    <w:bottom w:val="none" w:sz="0" w:space="0" w:color="auto"/>
                    <w:right w:val="none" w:sz="0" w:space="0" w:color="auto"/>
                  </w:divBdr>
                </w:div>
                <w:div w:id="1947077685">
                  <w:marLeft w:val="0"/>
                  <w:marRight w:val="0"/>
                  <w:marTop w:val="0"/>
                  <w:marBottom w:val="0"/>
                  <w:divBdr>
                    <w:top w:val="none" w:sz="0" w:space="0" w:color="auto"/>
                    <w:left w:val="none" w:sz="0" w:space="0" w:color="auto"/>
                    <w:bottom w:val="none" w:sz="0" w:space="0" w:color="auto"/>
                    <w:right w:val="none" w:sz="0" w:space="0" w:color="auto"/>
                  </w:divBdr>
                </w:div>
                <w:div w:id="1246308825">
                  <w:marLeft w:val="0"/>
                  <w:marRight w:val="0"/>
                  <w:marTop w:val="0"/>
                  <w:marBottom w:val="0"/>
                  <w:divBdr>
                    <w:top w:val="none" w:sz="0" w:space="0" w:color="auto"/>
                    <w:left w:val="none" w:sz="0" w:space="0" w:color="auto"/>
                    <w:bottom w:val="none" w:sz="0" w:space="0" w:color="auto"/>
                    <w:right w:val="none" w:sz="0" w:space="0" w:color="auto"/>
                  </w:divBdr>
                </w:div>
                <w:div w:id="194536753">
                  <w:marLeft w:val="0"/>
                  <w:marRight w:val="0"/>
                  <w:marTop w:val="0"/>
                  <w:marBottom w:val="0"/>
                  <w:divBdr>
                    <w:top w:val="none" w:sz="0" w:space="0" w:color="auto"/>
                    <w:left w:val="none" w:sz="0" w:space="0" w:color="auto"/>
                    <w:bottom w:val="none" w:sz="0" w:space="0" w:color="auto"/>
                    <w:right w:val="none" w:sz="0" w:space="0" w:color="auto"/>
                  </w:divBdr>
                </w:div>
                <w:div w:id="554128185">
                  <w:marLeft w:val="0"/>
                  <w:marRight w:val="0"/>
                  <w:marTop w:val="0"/>
                  <w:marBottom w:val="0"/>
                  <w:divBdr>
                    <w:top w:val="none" w:sz="0" w:space="0" w:color="auto"/>
                    <w:left w:val="none" w:sz="0" w:space="0" w:color="auto"/>
                    <w:bottom w:val="none" w:sz="0" w:space="0" w:color="auto"/>
                    <w:right w:val="none" w:sz="0" w:space="0" w:color="auto"/>
                  </w:divBdr>
                </w:div>
                <w:div w:id="1229607249">
                  <w:marLeft w:val="0"/>
                  <w:marRight w:val="0"/>
                  <w:marTop w:val="0"/>
                  <w:marBottom w:val="0"/>
                  <w:divBdr>
                    <w:top w:val="none" w:sz="0" w:space="0" w:color="auto"/>
                    <w:left w:val="none" w:sz="0" w:space="0" w:color="auto"/>
                    <w:bottom w:val="none" w:sz="0" w:space="0" w:color="auto"/>
                    <w:right w:val="none" w:sz="0" w:space="0" w:color="auto"/>
                  </w:divBdr>
                </w:div>
                <w:div w:id="960913525">
                  <w:marLeft w:val="0"/>
                  <w:marRight w:val="0"/>
                  <w:marTop w:val="0"/>
                  <w:marBottom w:val="0"/>
                  <w:divBdr>
                    <w:top w:val="none" w:sz="0" w:space="0" w:color="auto"/>
                    <w:left w:val="none" w:sz="0" w:space="0" w:color="auto"/>
                    <w:bottom w:val="none" w:sz="0" w:space="0" w:color="auto"/>
                    <w:right w:val="none" w:sz="0" w:space="0" w:color="auto"/>
                  </w:divBdr>
                </w:div>
                <w:div w:id="409499835">
                  <w:marLeft w:val="0"/>
                  <w:marRight w:val="0"/>
                  <w:marTop w:val="0"/>
                  <w:marBottom w:val="0"/>
                  <w:divBdr>
                    <w:top w:val="none" w:sz="0" w:space="0" w:color="auto"/>
                    <w:left w:val="none" w:sz="0" w:space="0" w:color="auto"/>
                    <w:bottom w:val="none" w:sz="0" w:space="0" w:color="auto"/>
                    <w:right w:val="none" w:sz="0" w:space="0" w:color="auto"/>
                  </w:divBdr>
                </w:div>
                <w:div w:id="1139147853">
                  <w:marLeft w:val="0"/>
                  <w:marRight w:val="0"/>
                  <w:marTop w:val="0"/>
                  <w:marBottom w:val="0"/>
                  <w:divBdr>
                    <w:top w:val="none" w:sz="0" w:space="0" w:color="auto"/>
                    <w:left w:val="none" w:sz="0" w:space="0" w:color="auto"/>
                    <w:bottom w:val="none" w:sz="0" w:space="0" w:color="auto"/>
                    <w:right w:val="none" w:sz="0" w:space="0" w:color="auto"/>
                  </w:divBdr>
                </w:div>
                <w:div w:id="85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4287">
      <w:bodyDiv w:val="1"/>
      <w:marLeft w:val="0"/>
      <w:marRight w:val="0"/>
      <w:marTop w:val="0"/>
      <w:marBottom w:val="0"/>
      <w:divBdr>
        <w:top w:val="none" w:sz="0" w:space="0" w:color="auto"/>
        <w:left w:val="none" w:sz="0" w:space="0" w:color="auto"/>
        <w:bottom w:val="none" w:sz="0" w:space="0" w:color="auto"/>
        <w:right w:val="none" w:sz="0" w:space="0" w:color="auto"/>
      </w:divBdr>
    </w:div>
    <w:div w:id="1369795531">
      <w:bodyDiv w:val="1"/>
      <w:marLeft w:val="0"/>
      <w:marRight w:val="0"/>
      <w:marTop w:val="0"/>
      <w:marBottom w:val="0"/>
      <w:divBdr>
        <w:top w:val="none" w:sz="0" w:space="0" w:color="auto"/>
        <w:left w:val="none" w:sz="0" w:space="0" w:color="auto"/>
        <w:bottom w:val="none" w:sz="0" w:space="0" w:color="auto"/>
        <w:right w:val="none" w:sz="0" w:space="0" w:color="auto"/>
      </w:divBdr>
    </w:div>
    <w:div w:id="1639261873">
      <w:bodyDiv w:val="1"/>
      <w:marLeft w:val="0"/>
      <w:marRight w:val="0"/>
      <w:marTop w:val="0"/>
      <w:marBottom w:val="0"/>
      <w:divBdr>
        <w:top w:val="none" w:sz="0" w:space="0" w:color="auto"/>
        <w:left w:val="none" w:sz="0" w:space="0" w:color="auto"/>
        <w:bottom w:val="none" w:sz="0" w:space="0" w:color="auto"/>
        <w:right w:val="none" w:sz="0" w:space="0" w:color="auto"/>
      </w:divBdr>
      <w:divsChild>
        <w:div w:id="1684084390">
          <w:marLeft w:val="0"/>
          <w:marRight w:val="0"/>
          <w:marTop w:val="0"/>
          <w:marBottom w:val="0"/>
          <w:divBdr>
            <w:top w:val="none" w:sz="0" w:space="0" w:color="auto"/>
            <w:left w:val="none" w:sz="0" w:space="0" w:color="auto"/>
            <w:bottom w:val="none" w:sz="0" w:space="0" w:color="auto"/>
            <w:right w:val="none" w:sz="0" w:space="0" w:color="auto"/>
          </w:divBdr>
        </w:div>
        <w:div w:id="2099908062">
          <w:marLeft w:val="0"/>
          <w:marRight w:val="0"/>
          <w:marTop w:val="0"/>
          <w:marBottom w:val="0"/>
          <w:divBdr>
            <w:top w:val="none" w:sz="0" w:space="0" w:color="auto"/>
            <w:left w:val="none" w:sz="0" w:space="0" w:color="auto"/>
            <w:bottom w:val="none" w:sz="0" w:space="0" w:color="auto"/>
            <w:right w:val="none" w:sz="0" w:space="0" w:color="auto"/>
          </w:divBdr>
        </w:div>
        <w:div w:id="223180883">
          <w:marLeft w:val="0"/>
          <w:marRight w:val="0"/>
          <w:marTop w:val="0"/>
          <w:marBottom w:val="0"/>
          <w:divBdr>
            <w:top w:val="none" w:sz="0" w:space="0" w:color="auto"/>
            <w:left w:val="none" w:sz="0" w:space="0" w:color="auto"/>
            <w:bottom w:val="none" w:sz="0" w:space="0" w:color="auto"/>
            <w:right w:val="none" w:sz="0" w:space="0" w:color="auto"/>
          </w:divBdr>
        </w:div>
        <w:div w:id="837619853">
          <w:marLeft w:val="0"/>
          <w:marRight w:val="0"/>
          <w:marTop w:val="0"/>
          <w:marBottom w:val="0"/>
          <w:divBdr>
            <w:top w:val="none" w:sz="0" w:space="0" w:color="auto"/>
            <w:left w:val="none" w:sz="0" w:space="0" w:color="auto"/>
            <w:bottom w:val="none" w:sz="0" w:space="0" w:color="auto"/>
            <w:right w:val="none" w:sz="0" w:space="0" w:color="auto"/>
          </w:divBdr>
        </w:div>
        <w:div w:id="173081350">
          <w:marLeft w:val="0"/>
          <w:marRight w:val="0"/>
          <w:marTop w:val="0"/>
          <w:marBottom w:val="0"/>
          <w:divBdr>
            <w:top w:val="none" w:sz="0" w:space="0" w:color="auto"/>
            <w:left w:val="none" w:sz="0" w:space="0" w:color="auto"/>
            <w:bottom w:val="none" w:sz="0" w:space="0" w:color="auto"/>
            <w:right w:val="none" w:sz="0" w:space="0" w:color="auto"/>
          </w:divBdr>
        </w:div>
        <w:div w:id="2011567396">
          <w:marLeft w:val="0"/>
          <w:marRight w:val="0"/>
          <w:marTop w:val="0"/>
          <w:marBottom w:val="0"/>
          <w:divBdr>
            <w:top w:val="none" w:sz="0" w:space="0" w:color="auto"/>
            <w:left w:val="none" w:sz="0" w:space="0" w:color="auto"/>
            <w:bottom w:val="none" w:sz="0" w:space="0" w:color="auto"/>
            <w:right w:val="none" w:sz="0" w:space="0" w:color="auto"/>
          </w:divBdr>
        </w:div>
        <w:div w:id="287244618">
          <w:marLeft w:val="0"/>
          <w:marRight w:val="0"/>
          <w:marTop w:val="0"/>
          <w:marBottom w:val="0"/>
          <w:divBdr>
            <w:top w:val="none" w:sz="0" w:space="0" w:color="auto"/>
            <w:left w:val="none" w:sz="0" w:space="0" w:color="auto"/>
            <w:bottom w:val="none" w:sz="0" w:space="0" w:color="auto"/>
            <w:right w:val="none" w:sz="0" w:space="0" w:color="auto"/>
          </w:divBdr>
        </w:div>
        <w:div w:id="1975133962">
          <w:marLeft w:val="0"/>
          <w:marRight w:val="0"/>
          <w:marTop w:val="0"/>
          <w:marBottom w:val="0"/>
          <w:divBdr>
            <w:top w:val="none" w:sz="0" w:space="0" w:color="auto"/>
            <w:left w:val="none" w:sz="0" w:space="0" w:color="auto"/>
            <w:bottom w:val="none" w:sz="0" w:space="0" w:color="auto"/>
            <w:right w:val="none" w:sz="0" w:space="0" w:color="auto"/>
          </w:divBdr>
        </w:div>
        <w:div w:id="1012873031">
          <w:marLeft w:val="0"/>
          <w:marRight w:val="0"/>
          <w:marTop w:val="0"/>
          <w:marBottom w:val="0"/>
          <w:divBdr>
            <w:top w:val="none" w:sz="0" w:space="0" w:color="auto"/>
            <w:left w:val="none" w:sz="0" w:space="0" w:color="auto"/>
            <w:bottom w:val="none" w:sz="0" w:space="0" w:color="auto"/>
            <w:right w:val="none" w:sz="0" w:space="0" w:color="auto"/>
          </w:divBdr>
        </w:div>
        <w:div w:id="1130443600">
          <w:marLeft w:val="0"/>
          <w:marRight w:val="0"/>
          <w:marTop w:val="0"/>
          <w:marBottom w:val="0"/>
          <w:divBdr>
            <w:top w:val="none" w:sz="0" w:space="0" w:color="auto"/>
            <w:left w:val="none" w:sz="0" w:space="0" w:color="auto"/>
            <w:bottom w:val="none" w:sz="0" w:space="0" w:color="auto"/>
            <w:right w:val="none" w:sz="0" w:space="0" w:color="auto"/>
          </w:divBdr>
        </w:div>
        <w:div w:id="160198003">
          <w:marLeft w:val="0"/>
          <w:marRight w:val="0"/>
          <w:marTop w:val="0"/>
          <w:marBottom w:val="0"/>
          <w:divBdr>
            <w:top w:val="none" w:sz="0" w:space="0" w:color="auto"/>
            <w:left w:val="none" w:sz="0" w:space="0" w:color="auto"/>
            <w:bottom w:val="none" w:sz="0" w:space="0" w:color="auto"/>
            <w:right w:val="none" w:sz="0" w:space="0" w:color="auto"/>
          </w:divBdr>
        </w:div>
        <w:div w:id="2036270468">
          <w:marLeft w:val="0"/>
          <w:marRight w:val="0"/>
          <w:marTop w:val="0"/>
          <w:marBottom w:val="0"/>
          <w:divBdr>
            <w:top w:val="none" w:sz="0" w:space="0" w:color="auto"/>
            <w:left w:val="none" w:sz="0" w:space="0" w:color="auto"/>
            <w:bottom w:val="none" w:sz="0" w:space="0" w:color="auto"/>
            <w:right w:val="none" w:sz="0" w:space="0" w:color="auto"/>
          </w:divBdr>
        </w:div>
        <w:div w:id="514810703">
          <w:marLeft w:val="0"/>
          <w:marRight w:val="0"/>
          <w:marTop w:val="0"/>
          <w:marBottom w:val="0"/>
          <w:divBdr>
            <w:top w:val="none" w:sz="0" w:space="0" w:color="auto"/>
            <w:left w:val="none" w:sz="0" w:space="0" w:color="auto"/>
            <w:bottom w:val="none" w:sz="0" w:space="0" w:color="auto"/>
            <w:right w:val="none" w:sz="0" w:space="0" w:color="auto"/>
          </w:divBdr>
        </w:div>
        <w:div w:id="1927808101">
          <w:marLeft w:val="0"/>
          <w:marRight w:val="0"/>
          <w:marTop w:val="0"/>
          <w:marBottom w:val="0"/>
          <w:divBdr>
            <w:top w:val="none" w:sz="0" w:space="0" w:color="auto"/>
            <w:left w:val="none" w:sz="0" w:space="0" w:color="auto"/>
            <w:bottom w:val="none" w:sz="0" w:space="0" w:color="auto"/>
            <w:right w:val="none" w:sz="0" w:space="0" w:color="auto"/>
          </w:divBdr>
        </w:div>
        <w:div w:id="266812841">
          <w:marLeft w:val="0"/>
          <w:marRight w:val="0"/>
          <w:marTop w:val="0"/>
          <w:marBottom w:val="0"/>
          <w:divBdr>
            <w:top w:val="none" w:sz="0" w:space="0" w:color="auto"/>
            <w:left w:val="none" w:sz="0" w:space="0" w:color="auto"/>
            <w:bottom w:val="none" w:sz="0" w:space="0" w:color="auto"/>
            <w:right w:val="none" w:sz="0" w:space="0" w:color="auto"/>
          </w:divBdr>
        </w:div>
        <w:div w:id="145168368">
          <w:marLeft w:val="0"/>
          <w:marRight w:val="0"/>
          <w:marTop w:val="0"/>
          <w:marBottom w:val="0"/>
          <w:divBdr>
            <w:top w:val="none" w:sz="0" w:space="0" w:color="auto"/>
            <w:left w:val="none" w:sz="0" w:space="0" w:color="auto"/>
            <w:bottom w:val="none" w:sz="0" w:space="0" w:color="auto"/>
            <w:right w:val="none" w:sz="0" w:space="0" w:color="auto"/>
          </w:divBdr>
        </w:div>
        <w:div w:id="1554274418">
          <w:marLeft w:val="0"/>
          <w:marRight w:val="0"/>
          <w:marTop w:val="0"/>
          <w:marBottom w:val="0"/>
          <w:divBdr>
            <w:top w:val="none" w:sz="0" w:space="0" w:color="auto"/>
            <w:left w:val="none" w:sz="0" w:space="0" w:color="auto"/>
            <w:bottom w:val="none" w:sz="0" w:space="0" w:color="auto"/>
            <w:right w:val="none" w:sz="0" w:space="0" w:color="auto"/>
          </w:divBdr>
        </w:div>
        <w:div w:id="1055817559">
          <w:marLeft w:val="0"/>
          <w:marRight w:val="0"/>
          <w:marTop w:val="0"/>
          <w:marBottom w:val="0"/>
          <w:divBdr>
            <w:top w:val="none" w:sz="0" w:space="0" w:color="auto"/>
            <w:left w:val="none" w:sz="0" w:space="0" w:color="auto"/>
            <w:bottom w:val="none" w:sz="0" w:space="0" w:color="auto"/>
            <w:right w:val="none" w:sz="0" w:space="0" w:color="auto"/>
          </w:divBdr>
        </w:div>
        <w:div w:id="1737582812">
          <w:marLeft w:val="0"/>
          <w:marRight w:val="0"/>
          <w:marTop w:val="0"/>
          <w:marBottom w:val="0"/>
          <w:divBdr>
            <w:top w:val="none" w:sz="0" w:space="0" w:color="auto"/>
            <w:left w:val="none" w:sz="0" w:space="0" w:color="auto"/>
            <w:bottom w:val="none" w:sz="0" w:space="0" w:color="auto"/>
            <w:right w:val="none" w:sz="0" w:space="0" w:color="auto"/>
          </w:divBdr>
        </w:div>
        <w:div w:id="1945651710">
          <w:marLeft w:val="0"/>
          <w:marRight w:val="0"/>
          <w:marTop w:val="0"/>
          <w:marBottom w:val="0"/>
          <w:divBdr>
            <w:top w:val="none" w:sz="0" w:space="0" w:color="auto"/>
            <w:left w:val="none" w:sz="0" w:space="0" w:color="auto"/>
            <w:bottom w:val="none" w:sz="0" w:space="0" w:color="auto"/>
            <w:right w:val="none" w:sz="0" w:space="0" w:color="auto"/>
          </w:divBdr>
        </w:div>
        <w:div w:id="689261628">
          <w:marLeft w:val="0"/>
          <w:marRight w:val="0"/>
          <w:marTop w:val="0"/>
          <w:marBottom w:val="0"/>
          <w:divBdr>
            <w:top w:val="none" w:sz="0" w:space="0" w:color="auto"/>
            <w:left w:val="none" w:sz="0" w:space="0" w:color="auto"/>
            <w:bottom w:val="none" w:sz="0" w:space="0" w:color="auto"/>
            <w:right w:val="none" w:sz="0" w:space="0" w:color="auto"/>
          </w:divBdr>
        </w:div>
        <w:div w:id="966157677">
          <w:marLeft w:val="0"/>
          <w:marRight w:val="0"/>
          <w:marTop w:val="0"/>
          <w:marBottom w:val="0"/>
          <w:divBdr>
            <w:top w:val="none" w:sz="0" w:space="0" w:color="auto"/>
            <w:left w:val="none" w:sz="0" w:space="0" w:color="auto"/>
            <w:bottom w:val="none" w:sz="0" w:space="0" w:color="auto"/>
            <w:right w:val="none" w:sz="0" w:space="0" w:color="auto"/>
          </w:divBdr>
        </w:div>
        <w:div w:id="1060708368">
          <w:marLeft w:val="0"/>
          <w:marRight w:val="0"/>
          <w:marTop w:val="0"/>
          <w:marBottom w:val="0"/>
          <w:divBdr>
            <w:top w:val="none" w:sz="0" w:space="0" w:color="auto"/>
            <w:left w:val="none" w:sz="0" w:space="0" w:color="auto"/>
            <w:bottom w:val="none" w:sz="0" w:space="0" w:color="auto"/>
            <w:right w:val="none" w:sz="0" w:space="0" w:color="auto"/>
          </w:divBdr>
        </w:div>
        <w:div w:id="425081632">
          <w:marLeft w:val="0"/>
          <w:marRight w:val="0"/>
          <w:marTop w:val="0"/>
          <w:marBottom w:val="0"/>
          <w:divBdr>
            <w:top w:val="none" w:sz="0" w:space="0" w:color="auto"/>
            <w:left w:val="none" w:sz="0" w:space="0" w:color="auto"/>
            <w:bottom w:val="none" w:sz="0" w:space="0" w:color="auto"/>
            <w:right w:val="none" w:sz="0" w:space="0" w:color="auto"/>
          </w:divBdr>
        </w:div>
      </w:divsChild>
    </w:div>
    <w:div w:id="1921597735">
      <w:bodyDiv w:val="1"/>
      <w:marLeft w:val="0"/>
      <w:marRight w:val="0"/>
      <w:marTop w:val="0"/>
      <w:marBottom w:val="0"/>
      <w:divBdr>
        <w:top w:val="none" w:sz="0" w:space="0" w:color="auto"/>
        <w:left w:val="none" w:sz="0" w:space="0" w:color="auto"/>
        <w:bottom w:val="none" w:sz="0" w:space="0" w:color="auto"/>
        <w:right w:val="none" w:sz="0" w:space="0" w:color="auto"/>
      </w:divBdr>
      <w:divsChild>
        <w:div w:id="1944142489">
          <w:marLeft w:val="0"/>
          <w:marRight w:val="0"/>
          <w:marTop w:val="0"/>
          <w:marBottom w:val="0"/>
          <w:divBdr>
            <w:top w:val="none" w:sz="0" w:space="0" w:color="auto"/>
            <w:left w:val="none" w:sz="0" w:space="0" w:color="auto"/>
            <w:bottom w:val="none" w:sz="0" w:space="0" w:color="auto"/>
            <w:right w:val="none" w:sz="0" w:space="0" w:color="auto"/>
          </w:divBdr>
          <w:divsChild>
            <w:div w:id="737635606">
              <w:marLeft w:val="0"/>
              <w:marRight w:val="0"/>
              <w:marTop w:val="0"/>
              <w:marBottom w:val="0"/>
              <w:divBdr>
                <w:top w:val="none" w:sz="0" w:space="0" w:color="auto"/>
                <w:left w:val="none" w:sz="0" w:space="0" w:color="auto"/>
                <w:bottom w:val="none" w:sz="0" w:space="0" w:color="auto"/>
                <w:right w:val="none" w:sz="0" w:space="0" w:color="auto"/>
              </w:divBdr>
              <w:divsChild>
                <w:div w:id="1700819433">
                  <w:marLeft w:val="0"/>
                  <w:marRight w:val="0"/>
                  <w:marTop w:val="0"/>
                  <w:marBottom w:val="0"/>
                  <w:divBdr>
                    <w:top w:val="none" w:sz="0" w:space="0" w:color="auto"/>
                    <w:left w:val="none" w:sz="0" w:space="0" w:color="auto"/>
                    <w:bottom w:val="none" w:sz="0" w:space="0" w:color="auto"/>
                    <w:right w:val="none" w:sz="0" w:space="0" w:color="auto"/>
                  </w:divBdr>
                  <w:divsChild>
                    <w:div w:id="1174146324">
                      <w:marLeft w:val="0"/>
                      <w:marRight w:val="0"/>
                      <w:marTop w:val="0"/>
                      <w:marBottom w:val="0"/>
                      <w:divBdr>
                        <w:top w:val="none" w:sz="0" w:space="0" w:color="auto"/>
                        <w:left w:val="none" w:sz="0" w:space="0" w:color="auto"/>
                        <w:bottom w:val="none" w:sz="0" w:space="0" w:color="auto"/>
                        <w:right w:val="none" w:sz="0" w:space="0" w:color="auto"/>
                      </w:divBdr>
                    </w:div>
                    <w:div w:id="907574173">
                      <w:marLeft w:val="0"/>
                      <w:marRight w:val="0"/>
                      <w:marTop w:val="0"/>
                      <w:marBottom w:val="0"/>
                      <w:divBdr>
                        <w:top w:val="none" w:sz="0" w:space="0" w:color="auto"/>
                        <w:left w:val="none" w:sz="0" w:space="0" w:color="auto"/>
                        <w:bottom w:val="none" w:sz="0" w:space="0" w:color="auto"/>
                        <w:right w:val="none" w:sz="0" w:space="0" w:color="auto"/>
                      </w:divBdr>
                    </w:div>
                    <w:div w:id="1460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988">
              <w:marLeft w:val="0"/>
              <w:marRight w:val="0"/>
              <w:marTop w:val="0"/>
              <w:marBottom w:val="0"/>
              <w:divBdr>
                <w:top w:val="none" w:sz="0" w:space="0" w:color="auto"/>
                <w:left w:val="none" w:sz="0" w:space="0" w:color="auto"/>
                <w:bottom w:val="none" w:sz="0" w:space="0" w:color="auto"/>
                <w:right w:val="none" w:sz="0" w:space="0" w:color="auto"/>
              </w:divBdr>
              <w:divsChild>
                <w:div w:id="1004239378">
                  <w:marLeft w:val="0"/>
                  <w:marRight w:val="0"/>
                  <w:marTop w:val="0"/>
                  <w:marBottom w:val="0"/>
                  <w:divBdr>
                    <w:top w:val="none" w:sz="0" w:space="0" w:color="auto"/>
                    <w:left w:val="none" w:sz="0" w:space="0" w:color="auto"/>
                    <w:bottom w:val="none" w:sz="0" w:space="0" w:color="auto"/>
                    <w:right w:val="none" w:sz="0" w:space="0" w:color="auto"/>
                  </w:divBdr>
                  <w:divsChild>
                    <w:div w:id="175265274">
                      <w:marLeft w:val="0"/>
                      <w:marRight w:val="0"/>
                      <w:marTop w:val="0"/>
                      <w:marBottom w:val="0"/>
                      <w:divBdr>
                        <w:top w:val="none" w:sz="0" w:space="0" w:color="auto"/>
                        <w:left w:val="none" w:sz="0" w:space="0" w:color="auto"/>
                        <w:bottom w:val="none" w:sz="0" w:space="0" w:color="auto"/>
                        <w:right w:val="none" w:sz="0" w:space="0" w:color="auto"/>
                      </w:divBdr>
                    </w:div>
                    <w:div w:id="1042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6431">
              <w:marLeft w:val="0"/>
              <w:marRight w:val="0"/>
              <w:marTop w:val="0"/>
              <w:marBottom w:val="0"/>
              <w:divBdr>
                <w:top w:val="none" w:sz="0" w:space="0" w:color="auto"/>
                <w:left w:val="none" w:sz="0" w:space="0" w:color="auto"/>
                <w:bottom w:val="none" w:sz="0" w:space="0" w:color="auto"/>
                <w:right w:val="none" w:sz="0" w:space="0" w:color="auto"/>
              </w:divBdr>
              <w:divsChild>
                <w:div w:id="2098165662">
                  <w:marLeft w:val="0"/>
                  <w:marRight w:val="0"/>
                  <w:marTop w:val="0"/>
                  <w:marBottom w:val="0"/>
                  <w:divBdr>
                    <w:top w:val="none" w:sz="0" w:space="0" w:color="auto"/>
                    <w:left w:val="none" w:sz="0" w:space="0" w:color="auto"/>
                    <w:bottom w:val="none" w:sz="0" w:space="0" w:color="auto"/>
                    <w:right w:val="none" w:sz="0" w:space="0" w:color="auto"/>
                  </w:divBdr>
                  <w:divsChild>
                    <w:div w:id="1320772833">
                      <w:marLeft w:val="0"/>
                      <w:marRight w:val="0"/>
                      <w:marTop w:val="0"/>
                      <w:marBottom w:val="0"/>
                      <w:divBdr>
                        <w:top w:val="none" w:sz="0" w:space="0" w:color="auto"/>
                        <w:left w:val="none" w:sz="0" w:space="0" w:color="auto"/>
                        <w:bottom w:val="none" w:sz="0" w:space="0" w:color="auto"/>
                        <w:right w:val="none" w:sz="0" w:space="0" w:color="auto"/>
                      </w:divBdr>
                    </w:div>
                    <w:div w:id="7892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elwireless.com" TargetMode="External"/><Relationship Id="rId13" Type="http://schemas.openxmlformats.org/officeDocument/2006/relationships/hyperlink" Target="http://www.parallelwirel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s.google.com/maps/ms?msa=0&amp;msid=210101342464242228522.0004c4293a54592386250&amp;ie=UTF8&amp;t=h&amp;ll=42.708865,-71.454429&amp;spn=0.00181,0.003326&amp;source=embed&amp;dg=feat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842E-FC4A-4EC4-8313-66E4ADA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Jordan</dc:creator>
  <cp:keywords/>
  <dc:description/>
  <cp:lastModifiedBy>Erienne Muldoon</cp:lastModifiedBy>
  <cp:revision>2</cp:revision>
  <cp:lastPrinted>2016-03-17T19:36:00Z</cp:lastPrinted>
  <dcterms:created xsi:type="dcterms:W3CDTF">2016-04-08T15:41:00Z</dcterms:created>
  <dcterms:modified xsi:type="dcterms:W3CDTF">2016-04-08T15:41:00Z</dcterms:modified>
</cp:coreProperties>
</file>